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392E" w14:textId="77777777" w:rsidR="002B5260" w:rsidRPr="002B5260" w:rsidRDefault="002B5260" w:rsidP="002B5260">
      <w:pPr>
        <w:shd w:val="clear" w:color="auto" w:fill="FFFFFF"/>
        <w:spacing w:before="240" w:after="60" w:line="240" w:lineRule="auto"/>
        <w:outlineLvl w:val="2"/>
        <w:rPr>
          <w:rFonts w:ascii="Arial" w:eastAsia="Times New Roman" w:hAnsi="Arial" w:cs="Arial"/>
          <w:b/>
          <w:bCs/>
          <w:color w:val="323E48"/>
          <w:sz w:val="36"/>
          <w:szCs w:val="36"/>
        </w:rPr>
      </w:pPr>
      <w:r w:rsidRPr="002B5260">
        <w:rPr>
          <w:rFonts w:ascii="Arial" w:eastAsia="Times New Roman" w:hAnsi="Arial" w:cs="Arial"/>
          <w:b/>
          <w:bCs/>
          <w:color w:val="323E48"/>
          <w:sz w:val="36"/>
          <w:szCs w:val="36"/>
        </w:rPr>
        <w:t>Only the current registration number for any training item will be credited for any given period</w:t>
      </w:r>
    </w:p>
    <w:p w14:paraId="23E68A7B" w14:textId="18A0085C" w:rsidR="002B5260" w:rsidRPr="002B5260" w:rsidRDefault="002B5260" w:rsidP="002B5260">
      <w:pPr>
        <w:shd w:val="clear" w:color="auto" w:fill="FFFFFF"/>
        <w:spacing w:before="60" w:after="120" w:line="240" w:lineRule="auto"/>
        <w:rPr>
          <w:rFonts w:ascii="Arial" w:eastAsia="Times New Roman" w:hAnsi="Arial" w:cs="Arial"/>
          <w:color w:val="323E48"/>
          <w:sz w:val="24"/>
          <w:szCs w:val="24"/>
        </w:rPr>
      </w:pPr>
      <w:r w:rsidRPr="002B5260">
        <w:rPr>
          <w:rFonts w:ascii="Arial" w:eastAsia="Times New Roman" w:hAnsi="Arial" w:cs="Arial"/>
          <w:color w:val="323E48"/>
          <w:sz w:val="24"/>
          <w:szCs w:val="24"/>
        </w:rPr>
        <w:t>When this option is selected, the affected certification only considers training items on the immediate transcript for any user upon registration, thus the certification will ignore any previously completed registrations of a training item when applying credit to any period (initial and renewal). When editing a certification, this option cannot be modified if the certification has at least one registered user.</w:t>
      </w:r>
    </w:p>
    <w:p w14:paraId="6B08402A" w14:textId="5E5B5265" w:rsidR="00274247" w:rsidRDefault="00274247"/>
    <w:p w14:paraId="1CE3F521" w14:textId="44067891" w:rsidR="00AE0110" w:rsidRPr="0052143E" w:rsidRDefault="002B5260" w:rsidP="00AE0110">
      <w:pPr>
        <w:rPr>
          <w:rFonts w:ascii="Arial" w:hAnsi="Arial" w:cs="Arial"/>
          <w:b/>
          <w:bCs/>
          <w:i/>
          <w:iCs/>
          <w:sz w:val="28"/>
          <w:szCs w:val="28"/>
        </w:rPr>
      </w:pPr>
      <w:r w:rsidRPr="0052143E">
        <w:rPr>
          <w:rFonts w:ascii="Arial" w:hAnsi="Arial" w:cs="Arial"/>
          <w:b/>
          <w:bCs/>
          <w:sz w:val="28"/>
          <w:szCs w:val="28"/>
        </w:rPr>
        <w:t>Relative</w:t>
      </w:r>
      <w:r w:rsidR="005F58DF" w:rsidRPr="0052143E">
        <w:rPr>
          <w:rFonts w:ascii="Arial" w:hAnsi="Arial" w:cs="Arial"/>
          <w:b/>
          <w:bCs/>
          <w:sz w:val="28"/>
          <w:szCs w:val="28"/>
        </w:rPr>
        <w:t xml:space="preserve"> Certification Type</w:t>
      </w:r>
    </w:p>
    <w:p w14:paraId="61F30E61" w14:textId="5054F4A2" w:rsidR="00315CFD" w:rsidRPr="0052143E" w:rsidRDefault="00AE0110" w:rsidP="00DC47C4">
      <w:pPr>
        <w:rPr>
          <w:rFonts w:ascii="Arial" w:hAnsi="Arial" w:cs="Arial"/>
          <w:b/>
          <w:bCs/>
        </w:rPr>
      </w:pPr>
      <w:r w:rsidRPr="0052143E">
        <w:rPr>
          <w:rFonts w:ascii="Arial" w:hAnsi="Arial" w:cs="Arial"/>
          <w:b/>
          <w:bCs/>
          <w:u w:val="single"/>
        </w:rPr>
        <w:t>Scenario A</w:t>
      </w:r>
      <w:r w:rsidR="00C44CD7" w:rsidRPr="0052143E">
        <w:rPr>
          <w:rFonts w:ascii="Arial" w:hAnsi="Arial" w:cs="Arial"/>
          <w:b/>
          <w:bCs/>
        </w:rPr>
        <w:t>:</w:t>
      </w:r>
      <w:r w:rsidRPr="0052143E">
        <w:rPr>
          <w:rFonts w:ascii="Arial" w:hAnsi="Arial" w:cs="Arial"/>
          <w:b/>
          <w:bCs/>
          <w:i/>
          <w:iCs/>
        </w:rPr>
        <w:t xml:space="preserve"> </w:t>
      </w:r>
      <w:r w:rsidRPr="0052143E">
        <w:rPr>
          <w:rFonts w:ascii="Arial" w:hAnsi="Arial" w:cs="Arial"/>
          <w:b/>
          <w:bCs/>
        </w:rPr>
        <w:t xml:space="preserve">“Only the current registration…” </w:t>
      </w:r>
      <w:r w:rsidR="00C44CD7" w:rsidRPr="0052143E">
        <w:rPr>
          <w:rFonts w:ascii="Arial" w:hAnsi="Arial" w:cs="Arial"/>
          <w:b/>
          <w:bCs/>
        </w:rPr>
        <w:t>o</w:t>
      </w:r>
      <w:r w:rsidRPr="0052143E">
        <w:rPr>
          <w:rFonts w:ascii="Arial" w:hAnsi="Arial" w:cs="Arial"/>
          <w:b/>
          <w:bCs/>
        </w:rPr>
        <w:t>ption IS selected</w:t>
      </w:r>
    </w:p>
    <w:p w14:paraId="3EDD6392" w14:textId="5632EE4E" w:rsidR="00F81F3C" w:rsidRPr="0052143E" w:rsidRDefault="00D15DB9">
      <w:pPr>
        <w:rPr>
          <w:rFonts w:ascii="Arial" w:hAnsi="Arial" w:cs="Arial"/>
        </w:rPr>
      </w:pPr>
      <w:r w:rsidRPr="0052143E">
        <w:rPr>
          <w:rFonts w:ascii="Arial" w:hAnsi="Arial" w:cs="Arial"/>
        </w:rPr>
        <w:t xml:space="preserve">On 10/20/2021, </w:t>
      </w:r>
      <w:r w:rsidR="003A31F2" w:rsidRPr="0052143E">
        <w:rPr>
          <w:rFonts w:ascii="Arial" w:hAnsi="Arial" w:cs="Arial"/>
        </w:rPr>
        <w:t>Sally</w:t>
      </w:r>
      <w:r w:rsidR="00534565" w:rsidRPr="0052143E">
        <w:rPr>
          <w:rFonts w:ascii="Arial" w:hAnsi="Arial" w:cs="Arial"/>
        </w:rPr>
        <w:t xml:space="preserve"> </w:t>
      </w:r>
      <w:r w:rsidRPr="0052143E">
        <w:rPr>
          <w:rFonts w:ascii="Arial" w:hAnsi="Arial" w:cs="Arial"/>
        </w:rPr>
        <w:t>was</w:t>
      </w:r>
      <w:r w:rsidR="00F64224" w:rsidRPr="0052143E">
        <w:rPr>
          <w:rFonts w:ascii="Arial" w:hAnsi="Arial" w:cs="Arial"/>
        </w:rPr>
        <w:t xml:space="preserve"> assigned </w:t>
      </w:r>
      <w:r w:rsidR="00534565" w:rsidRPr="0052143E">
        <w:rPr>
          <w:rFonts w:ascii="Arial" w:hAnsi="Arial" w:cs="Arial"/>
        </w:rPr>
        <w:t xml:space="preserve">a Relative certification </w:t>
      </w:r>
      <w:r w:rsidR="00F81F3C" w:rsidRPr="0052143E">
        <w:rPr>
          <w:rFonts w:ascii="Arial" w:hAnsi="Arial" w:cs="Arial"/>
        </w:rPr>
        <w:t>configured as follows:</w:t>
      </w:r>
    </w:p>
    <w:p w14:paraId="557BD9F3" w14:textId="1964432F" w:rsidR="00B9201C" w:rsidRPr="0052143E" w:rsidRDefault="00CF2D1D">
      <w:pPr>
        <w:rPr>
          <w:rFonts w:ascii="Arial" w:hAnsi="Arial" w:cs="Arial"/>
        </w:rPr>
      </w:pPr>
      <w:r w:rsidRPr="0052143E">
        <w:rPr>
          <w:rFonts w:ascii="Arial" w:hAnsi="Arial" w:cs="Arial"/>
          <w:noProof/>
        </w:rPr>
        <w:drawing>
          <wp:inline distT="0" distB="0" distL="0" distR="0" wp14:anchorId="4C18089A" wp14:editId="510ED2C9">
            <wp:extent cx="4474146" cy="2525552"/>
            <wp:effectExtent l="0" t="0" r="317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74146" cy="2525552"/>
                    </a:xfrm>
                    <a:prstGeom prst="rect">
                      <a:avLst/>
                    </a:prstGeom>
                  </pic:spPr>
                </pic:pic>
              </a:graphicData>
            </a:graphic>
          </wp:inline>
        </w:drawing>
      </w:r>
    </w:p>
    <w:p w14:paraId="22B3703E" w14:textId="73A8161B" w:rsidR="00534565" w:rsidRPr="0052143E" w:rsidRDefault="00F64224">
      <w:pPr>
        <w:rPr>
          <w:rFonts w:ascii="Arial" w:hAnsi="Arial" w:cs="Arial"/>
        </w:rPr>
      </w:pPr>
      <w:r w:rsidRPr="0052143E">
        <w:rPr>
          <w:rFonts w:ascii="Arial" w:hAnsi="Arial" w:cs="Arial"/>
        </w:rPr>
        <w:t xml:space="preserve">Prior to the </w:t>
      </w:r>
      <w:r w:rsidR="008C3135" w:rsidRPr="0052143E">
        <w:rPr>
          <w:rFonts w:ascii="Arial" w:hAnsi="Arial" w:cs="Arial"/>
        </w:rPr>
        <w:t xml:space="preserve">certification </w:t>
      </w:r>
      <w:r w:rsidRPr="0052143E">
        <w:rPr>
          <w:rFonts w:ascii="Arial" w:hAnsi="Arial" w:cs="Arial"/>
        </w:rPr>
        <w:t>assignment, Sally</w:t>
      </w:r>
      <w:r w:rsidR="00534565" w:rsidRPr="0052143E">
        <w:rPr>
          <w:rFonts w:ascii="Arial" w:hAnsi="Arial" w:cs="Arial"/>
        </w:rPr>
        <w:t xml:space="preserve"> </w:t>
      </w:r>
      <w:r w:rsidR="008C3135" w:rsidRPr="0052143E">
        <w:rPr>
          <w:rFonts w:ascii="Arial" w:hAnsi="Arial" w:cs="Arial"/>
        </w:rPr>
        <w:t xml:space="preserve">had already </w:t>
      </w:r>
      <w:r w:rsidR="00534565" w:rsidRPr="0052143E">
        <w:rPr>
          <w:rFonts w:ascii="Arial" w:hAnsi="Arial" w:cs="Arial"/>
        </w:rPr>
        <w:t>completed the material that is part of the initial period and the renewal period on the following dates</w:t>
      </w:r>
      <w:r w:rsidR="00016737" w:rsidRPr="0052143E">
        <w:rPr>
          <w:rFonts w:ascii="Arial" w:hAnsi="Arial" w:cs="Arial"/>
        </w:rPr>
        <w:t>:</w:t>
      </w:r>
    </w:p>
    <w:p w14:paraId="24869D12" w14:textId="4577D65B" w:rsidR="00534565" w:rsidRPr="0052143E" w:rsidRDefault="00016737">
      <w:pPr>
        <w:rPr>
          <w:rFonts w:ascii="Arial" w:hAnsi="Arial" w:cs="Arial"/>
        </w:rPr>
      </w:pPr>
      <w:r w:rsidRPr="0052143E">
        <w:rPr>
          <w:rFonts w:ascii="Arial" w:hAnsi="Arial" w:cs="Arial"/>
        </w:rPr>
        <w:t>Registration 1</w:t>
      </w:r>
      <w:r w:rsidR="00791CE4" w:rsidRPr="0052143E">
        <w:rPr>
          <w:rFonts w:ascii="Arial" w:hAnsi="Arial" w:cs="Arial"/>
        </w:rPr>
        <w:t xml:space="preserve"> (Reg1)</w:t>
      </w:r>
      <w:r w:rsidRPr="0052143E">
        <w:rPr>
          <w:rFonts w:ascii="Arial" w:hAnsi="Arial" w:cs="Arial"/>
        </w:rPr>
        <w:t xml:space="preserve"> - </w:t>
      </w:r>
      <w:r w:rsidR="00534565" w:rsidRPr="0052143E">
        <w:rPr>
          <w:rFonts w:ascii="Arial" w:hAnsi="Arial" w:cs="Arial"/>
        </w:rPr>
        <w:t>1/1/2016</w:t>
      </w:r>
      <w:r w:rsidRPr="0052143E">
        <w:rPr>
          <w:rFonts w:ascii="Arial" w:hAnsi="Arial" w:cs="Arial"/>
        </w:rPr>
        <w:br/>
      </w:r>
      <w:r w:rsidR="005F58DF" w:rsidRPr="0052143E">
        <w:rPr>
          <w:rFonts w:ascii="Arial" w:hAnsi="Arial" w:cs="Arial"/>
        </w:rPr>
        <w:t xml:space="preserve">Registration </w:t>
      </w:r>
      <w:r w:rsidRPr="0052143E">
        <w:rPr>
          <w:rFonts w:ascii="Arial" w:hAnsi="Arial" w:cs="Arial"/>
        </w:rPr>
        <w:t>2</w:t>
      </w:r>
      <w:r w:rsidR="005F58DF" w:rsidRPr="0052143E">
        <w:rPr>
          <w:rFonts w:ascii="Arial" w:hAnsi="Arial" w:cs="Arial"/>
        </w:rPr>
        <w:t xml:space="preserve"> </w:t>
      </w:r>
      <w:r w:rsidR="00791CE4" w:rsidRPr="0052143E">
        <w:rPr>
          <w:rFonts w:ascii="Arial" w:hAnsi="Arial" w:cs="Arial"/>
        </w:rPr>
        <w:t xml:space="preserve">(Reg2) </w:t>
      </w:r>
      <w:r w:rsidRPr="0052143E">
        <w:rPr>
          <w:rFonts w:ascii="Arial" w:hAnsi="Arial" w:cs="Arial"/>
        </w:rPr>
        <w:t>- 1</w:t>
      </w:r>
      <w:r w:rsidR="00D24EB0" w:rsidRPr="0052143E">
        <w:rPr>
          <w:rFonts w:ascii="Arial" w:hAnsi="Arial" w:cs="Arial"/>
        </w:rPr>
        <w:t>0</w:t>
      </w:r>
      <w:r w:rsidRPr="0052143E">
        <w:rPr>
          <w:rFonts w:ascii="Arial" w:hAnsi="Arial" w:cs="Arial"/>
        </w:rPr>
        <w:t>/1/2018</w:t>
      </w:r>
    </w:p>
    <w:p w14:paraId="09288139" w14:textId="4EE26F70" w:rsidR="00534565" w:rsidRPr="0052143E" w:rsidRDefault="00534565" w:rsidP="00A2118B">
      <w:pPr>
        <w:rPr>
          <w:rFonts w:ascii="Arial" w:hAnsi="Arial" w:cs="Arial"/>
        </w:rPr>
      </w:pPr>
      <w:r w:rsidRPr="0052143E">
        <w:rPr>
          <w:rFonts w:ascii="Arial" w:hAnsi="Arial" w:cs="Arial"/>
        </w:rPr>
        <w:t xml:space="preserve">Only the current registration number for any training item will be credited for any given period </w:t>
      </w:r>
      <w:r w:rsidR="00211481">
        <w:rPr>
          <w:rFonts w:ascii="Arial" w:hAnsi="Arial" w:cs="Arial"/>
          <w:u w:val="single"/>
        </w:rPr>
        <w:t>IS</w:t>
      </w:r>
      <w:r w:rsidR="005F58DF" w:rsidRPr="0052143E">
        <w:rPr>
          <w:rFonts w:ascii="Arial" w:hAnsi="Arial" w:cs="Arial"/>
        </w:rPr>
        <w:t xml:space="preserve"> </w:t>
      </w:r>
      <w:r w:rsidR="00D15DB9" w:rsidRPr="0052143E">
        <w:rPr>
          <w:rFonts w:ascii="Arial" w:hAnsi="Arial" w:cs="Arial"/>
        </w:rPr>
        <w:t>selected</w:t>
      </w:r>
      <w:r w:rsidRPr="0052143E">
        <w:rPr>
          <w:rFonts w:ascii="Arial" w:hAnsi="Arial" w:cs="Arial"/>
        </w:rPr>
        <w:t>.</w:t>
      </w:r>
    </w:p>
    <w:p w14:paraId="71320592" w14:textId="3FD8039D" w:rsidR="00534565" w:rsidRPr="0052143E" w:rsidRDefault="0066671A">
      <w:pPr>
        <w:rPr>
          <w:rFonts w:ascii="Arial" w:hAnsi="Arial" w:cs="Arial"/>
        </w:rPr>
      </w:pPr>
      <w:r w:rsidRPr="0052143E">
        <w:rPr>
          <w:rFonts w:ascii="Arial" w:hAnsi="Arial" w:cs="Arial"/>
          <w:noProof/>
        </w:rPr>
        <w:drawing>
          <wp:inline distT="0" distB="0" distL="0" distR="0" wp14:anchorId="397D9978" wp14:editId="7CF325AF">
            <wp:extent cx="4573926" cy="2011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8710" cy="2022580"/>
                    </a:xfrm>
                    <a:prstGeom prst="rect">
                      <a:avLst/>
                    </a:prstGeom>
                  </pic:spPr>
                </pic:pic>
              </a:graphicData>
            </a:graphic>
          </wp:inline>
        </w:drawing>
      </w:r>
    </w:p>
    <w:p w14:paraId="20E465FF" w14:textId="577559C7" w:rsidR="00534565" w:rsidRPr="0052143E" w:rsidRDefault="00534565">
      <w:pPr>
        <w:rPr>
          <w:rFonts w:ascii="Arial" w:hAnsi="Arial" w:cs="Arial"/>
          <w:b/>
          <w:bCs/>
        </w:rPr>
      </w:pPr>
      <w:r w:rsidRPr="0052143E">
        <w:rPr>
          <w:rFonts w:ascii="Arial" w:hAnsi="Arial" w:cs="Arial"/>
          <w:b/>
          <w:bCs/>
        </w:rPr>
        <w:lastRenderedPageBreak/>
        <w:t>Result:</w:t>
      </w:r>
    </w:p>
    <w:p w14:paraId="1E813CAA" w14:textId="17430897" w:rsidR="00B235B0" w:rsidRPr="0052143E" w:rsidRDefault="00FE2855" w:rsidP="00802AC3">
      <w:pPr>
        <w:rPr>
          <w:rFonts w:ascii="Arial" w:hAnsi="Arial" w:cs="Arial"/>
        </w:rPr>
      </w:pPr>
      <w:r w:rsidRPr="0052143E">
        <w:rPr>
          <w:rFonts w:ascii="Arial" w:hAnsi="Arial" w:cs="Arial"/>
        </w:rPr>
        <w:t xml:space="preserve">Sally’s certification status is </w:t>
      </w:r>
      <w:r w:rsidR="007B6CD0" w:rsidRPr="0052143E">
        <w:rPr>
          <w:rFonts w:ascii="Arial" w:hAnsi="Arial" w:cs="Arial"/>
        </w:rPr>
        <w:t>Expired,</w:t>
      </w:r>
      <w:r w:rsidRPr="0052143E">
        <w:rPr>
          <w:rFonts w:ascii="Arial" w:hAnsi="Arial" w:cs="Arial"/>
        </w:rPr>
        <w:t xml:space="preserve"> </w:t>
      </w:r>
      <w:r w:rsidR="006B4C5A" w:rsidRPr="0052143E">
        <w:rPr>
          <w:rFonts w:ascii="Arial" w:hAnsi="Arial" w:cs="Arial"/>
        </w:rPr>
        <w:t>and she is in the first renewal period</w:t>
      </w:r>
      <w:r w:rsidR="007E6F73">
        <w:rPr>
          <w:rFonts w:ascii="Arial" w:hAnsi="Arial" w:cs="Arial"/>
        </w:rPr>
        <w:t xml:space="preserve"> (R1)</w:t>
      </w:r>
      <w:r w:rsidR="006B4C5A" w:rsidRPr="0052143E">
        <w:rPr>
          <w:rFonts w:ascii="Arial" w:hAnsi="Arial" w:cs="Arial"/>
        </w:rPr>
        <w:t>.</w:t>
      </w:r>
    </w:p>
    <w:p w14:paraId="520E7473" w14:textId="5044DA14" w:rsidR="006B4C5A" w:rsidRPr="0052143E" w:rsidRDefault="006B4C5A" w:rsidP="00802AC3">
      <w:pPr>
        <w:rPr>
          <w:rFonts w:ascii="Arial" w:hAnsi="Arial" w:cs="Arial"/>
          <w:b/>
          <w:bCs/>
        </w:rPr>
      </w:pPr>
      <w:r w:rsidRPr="0052143E">
        <w:rPr>
          <w:rFonts w:ascii="Arial" w:hAnsi="Arial" w:cs="Arial"/>
          <w:b/>
          <w:bCs/>
        </w:rPr>
        <w:t>Reason:</w:t>
      </w:r>
    </w:p>
    <w:p w14:paraId="31614811" w14:textId="717411EE" w:rsidR="00791CE4" w:rsidRPr="0052143E" w:rsidRDefault="006B4C5A">
      <w:pPr>
        <w:rPr>
          <w:rFonts w:ascii="Arial" w:hAnsi="Arial" w:cs="Arial"/>
        </w:rPr>
      </w:pPr>
      <w:r w:rsidRPr="0052143E">
        <w:rPr>
          <w:rFonts w:ascii="Arial" w:hAnsi="Arial" w:cs="Arial"/>
        </w:rPr>
        <w:t xml:space="preserve">Since </w:t>
      </w:r>
      <w:r w:rsidR="00003907" w:rsidRPr="0052143E">
        <w:rPr>
          <w:rFonts w:ascii="Arial" w:hAnsi="Arial" w:cs="Arial"/>
        </w:rPr>
        <w:t xml:space="preserve">“Only the current registration number for any training item will be credited for any given period” </w:t>
      </w:r>
      <w:r w:rsidR="00211481">
        <w:rPr>
          <w:rFonts w:ascii="Arial" w:hAnsi="Arial" w:cs="Arial"/>
          <w:u w:val="single"/>
        </w:rPr>
        <w:t>IS</w:t>
      </w:r>
      <w:r w:rsidR="00003907" w:rsidRPr="0052143E">
        <w:rPr>
          <w:rFonts w:ascii="Arial" w:hAnsi="Arial" w:cs="Arial"/>
        </w:rPr>
        <w:t xml:space="preserve"> selected, each period only considers the current registration number </w:t>
      </w:r>
      <w:r w:rsidR="008849CA" w:rsidRPr="0052143E">
        <w:rPr>
          <w:rFonts w:ascii="Arial" w:hAnsi="Arial" w:cs="Arial"/>
        </w:rPr>
        <w:t>for training when crediting the period.</w:t>
      </w:r>
      <w:r w:rsidR="0026780E" w:rsidRPr="0052143E">
        <w:rPr>
          <w:rFonts w:ascii="Arial" w:hAnsi="Arial" w:cs="Arial"/>
        </w:rPr>
        <w:t xml:space="preserve">  </w:t>
      </w:r>
    </w:p>
    <w:p w14:paraId="7046269C" w14:textId="22D8BD9E" w:rsidR="00ED2281" w:rsidRPr="0052143E" w:rsidRDefault="0026780E">
      <w:pPr>
        <w:rPr>
          <w:rFonts w:ascii="Arial" w:hAnsi="Arial" w:cs="Arial"/>
        </w:rPr>
      </w:pPr>
      <w:r w:rsidRPr="0052143E">
        <w:rPr>
          <w:rFonts w:ascii="Arial" w:hAnsi="Arial" w:cs="Arial"/>
        </w:rPr>
        <w:t>I</w:t>
      </w:r>
      <w:r w:rsidR="008849CA" w:rsidRPr="0052143E">
        <w:rPr>
          <w:rFonts w:ascii="Arial" w:hAnsi="Arial" w:cs="Arial"/>
        </w:rPr>
        <w:t xml:space="preserve">n this </w:t>
      </w:r>
      <w:r w:rsidR="00D24EB0" w:rsidRPr="0052143E">
        <w:rPr>
          <w:rFonts w:ascii="Arial" w:hAnsi="Arial" w:cs="Arial"/>
        </w:rPr>
        <w:t>example</w:t>
      </w:r>
      <w:r w:rsidR="008849CA" w:rsidRPr="0052143E">
        <w:rPr>
          <w:rFonts w:ascii="Arial" w:hAnsi="Arial" w:cs="Arial"/>
        </w:rPr>
        <w:t xml:space="preserve">, when the certification was assigned on 10/20/2021, the current registration number for the material was </w:t>
      </w:r>
      <w:r w:rsidR="00791CE4" w:rsidRPr="0052143E">
        <w:rPr>
          <w:rFonts w:ascii="Arial" w:hAnsi="Arial" w:cs="Arial"/>
        </w:rPr>
        <w:t>Reg2</w:t>
      </w:r>
      <w:r w:rsidR="008849CA" w:rsidRPr="0052143E">
        <w:rPr>
          <w:rFonts w:ascii="Arial" w:hAnsi="Arial" w:cs="Arial"/>
        </w:rPr>
        <w:t>, which was completed on 1</w:t>
      </w:r>
      <w:r w:rsidR="00D24EB0" w:rsidRPr="0052143E">
        <w:rPr>
          <w:rFonts w:ascii="Arial" w:hAnsi="Arial" w:cs="Arial"/>
        </w:rPr>
        <w:t>0</w:t>
      </w:r>
      <w:r w:rsidR="00A60D57" w:rsidRPr="0052143E">
        <w:rPr>
          <w:rFonts w:ascii="Arial" w:hAnsi="Arial" w:cs="Arial"/>
        </w:rPr>
        <w:t>/1/2018.</w:t>
      </w:r>
      <w:r w:rsidR="00C73FBB" w:rsidRPr="0052143E">
        <w:rPr>
          <w:rFonts w:ascii="Arial" w:hAnsi="Arial" w:cs="Arial"/>
        </w:rPr>
        <w:t xml:space="preserve"> </w:t>
      </w:r>
      <w:r w:rsidR="00D66D54" w:rsidRPr="0052143E">
        <w:rPr>
          <w:rFonts w:ascii="Arial" w:hAnsi="Arial" w:cs="Arial"/>
        </w:rPr>
        <w:t xml:space="preserve">So, </w:t>
      </w:r>
      <w:r w:rsidR="00C73FBB" w:rsidRPr="0052143E">
        <w:rPr>
          <w:rFonts w:ascii="Arial" w:hAnsi="Arial" w:cs="Arial"/>
        </w:rPr>
        <w:t>R</w:t>
      </w:r>
      <w:r w:rsidR="00791CE4" w:rsidRPr="0052143E">
        <w:rPr>
          <w:rFonts w:ascii="Arial" w:hAnsi="Arial" w:cs="Arial"/>
        </w:rPr>
        <w:t>eg</w:t>
      </w:r>
      <w:r w:rsidR="00C73FBB" w:rsidRPr="0052143E">
        <w:rPr>
          <w:rFonts w:ascii="Arial" w:hAnsi="Arial" w:cs="Arial"/>
        </w:rPr>
        <w:t>1</w:t>
      </w:r>
      <w:r w:rsidR="00D66D54" w:rsidRPr="0052143E">
        <w:rPr>
          <w:rFonts w:ascii="Arial" w:hAnsi="Arial" w:cs="Arial"/>
        </w:rPr>
        <w:t xml:space="preserve"> completion</w:t>
      </w:r>
      <w:r w:rsidR="00C73FBB" w:rsidRPr="0052143E">
        <w:rPr>
          <w:rFonts w:ascii="Arial" w:hAnsi="Arial" w:cs="Arial"/>
        </w:rPr>
        <w:t xml:space="preserve"> (1/1/2016) is ignore</w:t>
      </w:r>
      <w:r w:rsidR="00791CE4" w:rsidRPr="0052143E">
        <w:rPr>
          <w:rFonts w:ascii="Arial" w:hAnsi="Arial" w:cs="Arial"/>
        </w:rPr>
        <w:t>d</w:t>
      </w:r>
      <w:r w:rsidR="00C73FBB" w:rsidRPr="0052143E">
        <w:rPr>
          <w:rFonts w:ascii="Arial" w:hAnsi="Arial" w:cs="Arial"/>
        </w:rPr>
        <w:t>.</w:t>
      </w:r>
    </w:p>
    <w:p w14:paraId="520A49AC" w14:textId="67D705F0" w:rsidR="0026780E" w:rsidRPr="0052143E" w:rsidRDefault="00A60D57">
      <w:pPr>
        <w:rPr>
          <w:rFonts w:ascii="Arial" w:hAnsi="Arial" w:cs="Arial"/>
        </w:rPr>
      </w:pPr>
      <w:r w:rsidRPr="0052143E">
        <w:rPr>
          <w:rFonts w:ascii="Arial" w:hAnsi="Arial" w:cs="Arial"/>
        </w:rPr>
        <w:t>Therefo</w:t>
      </w:r>
      <w:r w:rsidR="00ED2281" w:rsidRPr="0052143E">
        <w:rPr>
          <w:rFonts w:ascii="Arial" w:hAnsi="Arial" w:cs="Arial"/>
        </w:rPr>
        <w:t>re, Sally’s</w:t>
      </w:r>
      <w:r w:rsidRPr="0052143E">
        <w:rPr>
          <w:rFonts w:ascii="Arial" w:hAnsi="Arial" w:cs="Arial"/>
        </w:rPr>
        <w:t xml:space="preserve"> initial period is credited with the 1</w:t>
      </w:r>
      <w:r w:rsidR="00D24EB0" w:rsidRPr="0052143E">
        <w:rPr>
          <w:rFonts w:ascii="Arial" w:hAnsi="Arial" w:cs="Arial"/>
        </w:rPr>
        <w:t>0</w:t>
      </w:r>
      <w:r w:rsidRPr="0052143E">
        <w:rPr>
          <w:rFonts w:ascii="Arial" w:hAnsi="Arial" w:cs="Arial"/>
        </w:rPr>
        <w:t xml:space="preserve">/1/2018 completion </w:t>
      </w:r>
      <w:r w:rsidR="00C73FBB" w:rsidRPr="0052143E">
        <w:rPr>
          <w:rFonts w:ascii="Arial" w:hAnsi="Arial" w:cs="Arial"/>
        </w:rPr>
        <w:t xml:space="preserve">and </w:t>
      </w:r>
      <w:r w:rsidR="00A10DF1" w:rsidRPr="0052143E">
        <w:rPr>
          <w:rFonts w:ascii="Arial" w:hAnsi="Arial" w:cs="Arial"/>
        </w:rPr>
        <w:t>moves into the</w:t>
      </w:r>
      <w:r w:rsidR="002E6EF5" w:rsidRPr="0052143E">
        <w:rPr>
          <w:rFonts w:ascii="Arial" w:hAnsi="Arial" w:cs="Arial"/>
        </w:rPr>
        <w:t xml:space="preserve"> first </w:t>
      </w:r>
      <w:r w:rsidR="00A10DF1" w:rsidRPr="0052143E">
        <w:rPr>
          <w:rFonts w:ascii="Arial" w:hAnsi="Arial" w:cs="Arial"/>
        </w:rPr>
        <w:t>renewal period</w:t>
      </w:r>
      <w:r w:rsidR="002E6EF5" w:rsidRPr="0052143E">
        <w:rPr>
          <w:rFonts w:ascii="Arial" w:hAnsi="Arial" w:cs="Arial"/>
        </w:rPr>
        <w:t xml:space="preserve"> (R1)</w:t>
      </w:r>
      <w:r w:rsidR="00A10DF1" w:rsidRPr="0052143E">
        <w:rPr>
          <w:rFonts w:ascii="Arial" w:hAnsi="Arial" w:cs="Arial"/>
        </w:rPr>
        <w:t xml:space="preserve"> as follows:</w:t>
      </w:r>
    </w:p>
    <w:p w14:paraId="5952C3AE" w14:textId="7B4D77B0" w:rsidR="007E6176" w:rsidRPr="0052143E" w:rsidRDefault="002E6EF5">
      <w:pPr>
        <w:rPr>
          <w:rFonts w:ascii="Arial" w:hAnsi="Arial" w:cs="Arial"/>
        </w:rPr>
      </w:pPr>
      <w:r w:rsidRPr="0052143E">
        <w:rPr>
          <w:rFonts w:ascii="Arial" w:hAnsi="Arial" w:cs="Arial"/>
        </w:rPr>
        <w:t>R</w:t>
      </w:r>
      <w:r w:rsidR="00A10DF1" w:rsidRPr="0052143E">
        <w:rPr>
          <w:rFonts w:ascii="Arial" w:hAnsi="Arial" w:cs="Arial"/>
        </w:rPr>
        <w:t xml:space="preserve">1 </w:t>
      </w:r>
      <w:r w:rsidRPr="0052143E">
        <w:rPr>
          <w:rFonts w:ascii="Arial" w:hAnsi="Arial" w:cs="Arial"/>
        </w:rPr>
        <w:t>S</w:t>
      </w:r>
      <w:r w:rsidR="00BA1327" w:rsidRPr="0052143E">
        <w:rPr>
          <w:rFonts w:ascii="Arial" w:hAnsi="Arial" w:cs="Arial"/>
        </w:rPr>
        <w:t xml:space="preserve">tart </w:t>
      </w:r>
      <w:r w:rsidRPr="0052143E">
        <w:rPr>
          <w:rFonts w:ascii="Arial" w:hAnsi="Arial" w:cs="Arial"/>
        </w:rPr>
        <w:t>D</w:t>
      </w:r>
      <w:r w:rsidR="00BA1327" w:rsidRPr="0052143E">
        <w:rPr>
          <w:rFonts w:ascii="Arial" w:hAnsi="Arial" w:cs="Arial"/>
        </w:rPr>
        <w:t>ate:</w:t>
      </w:r>
      <w:r w:rsidR="00D66D54" w:rsidRPr="0052143E">
        <w:rPr>
          <w:rFonts w:ascii="Arial" w:hAnsi="Arial" w:cs="Arial"/>
        </w:rPr>
        <w:t xml:space="preserve"> </w:t>
      </w:r>
      <w:r w:rsidR="008106BE" w:rsidRPr="0052143E">
        <w:rPr>
          <w:rFonts w:ascii="Arial" w:hAnsi="Arial" w:cs="Arial"/>
        </w:rPr>
        <w:t xml:space="preserve"> </w:t>
      </w:r>
      <w:r w:rsidR="00C7199F" w:rsidRPr="0052143E">
        <w:rPr>
          <w:rFonts w:ascii="Arial" w:hAnsi="Arial" w:cs="Arial"/>
        </w:rPr>
        <w:t>7/1/2019 (10/1/2018 + 9 months</w:t>
      </w:r>
      <w:r w:rsidR="00E23DA1">
        <w:rPr>
          <w:rFonts w:ascii="Arial" w:hAnsi="Arial" w:cs="Arial"/>
        </w:rPr>
        <w:t xml:space="preserve"> per </w:t>
      </w:r>
      <w:r w:rsidR="00347360">
        <w:rPr>
          <w:rFonts w:ascii="Arial" w:hAnsi="Arial" w:cs="Arial"/>
        </w:rPr>
        <w:t>“</w:t>
      </w:r>
      <w:r w:rsidR="00E23DA1">
        <w:rPr>
          <w:rFonts w:ascii="Arial" w:hAnsi="Arial" w:cs="Arial"/>
        </w:rPr>
        <w:t>First Period</w:t>
      </w:r>
      <w:r w:rsidR="00347360">
        <w:rPr>
          <w:rFonts w:ascii="Arial" w:hAnsi="Arial" w:cs="Arial"/>
        </w:rPr>
        <w:t>” setting</w:t>
      </w:r>
      <w:r w:rsidR="00C7199F" w:rsidRPr="0052143E">
        <w:rPr>
          <w:rFonts w:ascii="Arial" w:hAnsi="Arial" w:cs="Arial"/>
        </w:rPr>
        <w:t>)</w:t>
      </w:r>
      <w:r w:rsidR="00BA1327" w:rsidRPr="0052143E">
        <w:rPr>
          <w:rFonts w:ascii="Arial" w:hAnsi="Arial" w:cs="Arial"/>
        </w:rPr>
        <w:br/>
      </w:r>
      <w:r w:rsidRPr="0052143E">
        <w:rPr>
          <w:rFonts w:ascii="Arial" w:hAnsi="Arial" w:cs="Arial"/>
        </w:rPr>
        <w:t>R1 Due Date</w:t>
      </w:r>
      <w:r w:rsidR="00BA1327" w:rsidRPr="0052143E">
        <w:rPr>
          <w:rFonts w:ascii="Arial" w:hAnsi="Arial" w:cs="Arial"/>
        </w:rPr>
        <w:t>:</w:t>
      </w:r>
      <w:r w:rsidR="00102A76" w:rsidRPr="0052143E">
        <w:rPr>
          <w:rFonts w:ascii="Arial" w:hAnsi="Arial" w:cs="Arial"/>
        </w:rPr>
        <w:t xml:space="preserve"> </w:t>
      </w:r>
      <w:r w:rsidR="008106BE" w:rsidRPr="0052143E">
        <w:rPr>
          <w:rFonts w:ascii="Arial" w:hAnsi="Arial" w:cs="Arial"/>
        </w:rPr>
        <w:t xml:space="preserve"> </w:t>
      </w:r>
      <w:r w:rsidR="00102A76" w:rsidRPr="0052143E">
        <w:rPr>
          <w:rFonts w:ascii="Arial" w:hAnsi="Arial" w:cs="Arial"/>
        </w:rPr>
        <w:t>8/1/2019 (7/1/2019 + 1 month)</w:t>
      </w:r>
      <w:r w:rsidRPr="0052143E">
        <w:rPr>
          <w:rFonts w:ascii="Arial" w:hAnsi="Arial" w:cs="Arial"/>
        </w:rPr>
        <w:br/>
        <w:t>R1 Exp Date:</w:t>
      </w:r>
      <w:r w:rsidR="00102A76" w:rsidRPr="0052143E">
        <w:rPr>
          <w:rFonts w:ascii="Arial" w:hAnsi="Arial" w:cs="Arial"/>
        </w:rPr>
        <w:t xml:space="preserve"> </w:t>
      </w:r>
      <w:r w:rsidR="008106BE" w:rsidRPr="0052143E">
        <w:rPr>
          <w:rFonts w:ascii="Arial" w:hAnsi="Arial" w:cs="Arial"/>
        </w:rPr>
        <w:t xml:space="preserve"> </w:t>
      </w:r>
      <w:r w:rsidR="00A34D9C" w:rsidRPr="0052143E">
        <w:rPr>
          <w:rFonts w:ascii="Arial" w:hAnsi="Arial" w:cs="Arial"/>
        </w:rPr>
        <w:t>10/1/2019 (7/1/2019 + 3 months)</w:t>
      </w:r>
    </w:p>
    <w:p w14:paraId="495758EF" w14:textId="2136ADD6" w:rsidR="00CD63C9" w:rsidRDefault="007E6176">
      <w:pPr>
        <w:rPr>
          <w:rFonts w:ascii="Arial" w:hAnsi="Arial" w:cs="Arial"/>
        </w:rPr>
      </w:pPr>
      <w:r w:rsidRPr="0052143E">
        <w:rPr>
          <w:rFonts w:ascii="Arial" w:hAnsi="Arial" w:cs="Arial"/>
        </w:rPr>
        <w:t>Since Sally has not yet completed R1, she is</w:t>
      </w:r>
      <w:r w:rsidR="00811136" w:rsidRPr="0052143E">
        <w:rPr>
          <w:rFonts w:ascii="Arial" w:hAnsi="Arial" w:cs="Arial"/>
        </w:rPr>
        <w:t xml:space="preserve"> expired (Exp: 10/1/2019).</w:t>
      </w:r>
    </w:p>
    <w:p w14:paraId="42F6C226" w14:textId="76113A47" w:rsidR="00EB1E17" w:rsidRPr="0052143E" w:rsidRDefault="0032690A">
      <w:pPr>
        <w:rPr>
          <w:rFonts w:ascii="Arial" w:hAnsi="Arial" w:cs="Arial"/>
        </w:rPr>
      </w:pPr>
      <w:r>
        <w:rPr>
          <w:noProof/>
        </w:rPr>
        <w:drawing>
          <wp:inline distT="0" distB="0" distL="0" distR="0" wp14:anchorId="0DF5BEEA" wp14:editId="33D0E338">
            <wp:extent cx="6463145" cy="100914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40939" cy="1021291"/>
                    </a:xfrm>
                    <a:prstGeom prst="rect">
                      <a:avLst/>
                    </a:prstGeom>
                  </pic:spPr>
                </pic:pic>
              </a:graphicData>
            </a:graphic>
          </wp:inline>
        </w:drawing>
      </w:r>
    </w:p>
    <w:p w14:paraId="00677C68" w14:textId="5E72128C" w:rsidR="00C01FF4" w:rsidRPr="0052143E" w:rsidRDefault="00A56206" w:rsidP="006C2FF3">
      <w:pPr>
        <w:rPr>
          <w:rFonts w:ascii="Arial" w:hAnsi="Arial" w:cs="Arial"/>
        </w:rPr>
      </w:pPr>
      <w:r w:rsidRPr="0052143E">
        <w:rPr>
          <w:rFonts w:ascii="Arial" w:hAnsi="Arial" w:cs="Arial"/>
          <w:b/>
          <w:bCs/>
          <w:u w:val="single"/>
        </w:rPr>
        <w:br/>
      </w:r>
      <w:r w:rsidR="006C2FF3" w:rsidRPr="0052143E">
        <w:rPr>
          <w:rFonts w:ascii="Arial" w:hAnsi="Arial" w:cs="Arial"/>
          <w:b/>
          <w:bCs/>
          <w:u w:val="single"/>
        </w:rPr>
        <w:t>Scenario</w:t>
      </w:r>
      <w:r w:rsidR="002C262D" w:rsidRPr="0052143E">
        <w:rPr>
          <w:rFonts w:ascii="Arial" w:hAnsi="Arial" w:cs="Arial"/>
          <w:b/>
          <w:bCs/>
          <w:u w:val="single"/>
        </w:rPr>
        <w:t xml:space="preserve"> </w:t>
      </w:r>
      <w:r w:rsidR="00AE0110" w:rsidRPr="0052143E">
        <w:rPr>
          <w:rFonts w:ascii="Arial" w:hAnsi="Arial" w:cs="Arial"/>
          <w:b/>
          <w:bCs/>
          <w:u w:val="single"/>
        </w:rPr>
        <w:t>B</w:t>
      </w:r>
      <w:r w:rsidR="002C262D" w:rsidRPr="0052143E">
        <w:rPr>
          <w:rFonts w:ascii="Arial" w:hAnsi="Arial" w:cs="Arial"/>
          <w:b/>
          <w:bCs/>
        </w:rPr>
        <w:t xml:space="preserve">: </w:t>
      </w:r>
      <w:r w:rsidR="00C01FF4" w:rsidRPr="0052143E">
        <w:rPr>
          <w:rFonts w:ascii="Arial" w:hAnsi="Arial" w:cs="Arial"/>
          <w:b/>
          <w:bCs/>
        </w:rPr>
        <w:t xml:space="preserve">“Only the current registration…” </w:t>
      </w:r>
      <w:r w:rsidR="002C58AB" w:rsidRPr="0052143E">
        <w:rPr>
          <w:rFonts w:ascii="Arial" w:hAnsi="Arial" w:cs="Arial"/>
          <w:b/>
          <w:bCs/>
        </w:rPr>
        <w:t>o</w:t>
      </w:r>
      <w:r w:rsidR="00C01FF4" w:rsidRPr="0052143E">
        <w:rPr>
          <w:rFonts w:ascii="Arial" w:hAnsi="Arial" w:cs="Arial"/>
          <w:b/>
          <w:bCs/>
        </w:rPr>
        <w:t>ption IS NOT selected</w:t>
      </w:r>
      <w:r w:rsidR="00C01FF4" w:rsidRPr="0052143E">
        <w:rPr>
          <w:rFonts w:ascii="Arial" w:hAnsi="Arial" w:cs="Arial"/>
        </w:rPr>
        <w:t xml:space="preserve"> </w:t>
      </w:r>
    </w:p>
    <w:p w14:paraId="5E7F8FAB" w14:textId="7CBD2CAA" w:rsidR="006C2FF3" w:rsidRPr="0052143E" w:rsidRDefault="006C2FF3" w:rsidP="006C2FF3">
      <w:pPr>
        <w:rPr>
          <w:rFonts w:ascii="Arial" w:hAnsi="Arial" w:cs="Arial"/>
        </w:rPr>
      </w:pPr>
      <w:r w:rsidRPr="0052143E">
        <w:rPr>
          <w:rFonts w:ascii="Arial" w:hAnsi="Arial" w:cs="Arial"/>
        </w:rPr>
        <w:t>On 10/20/2021, Sally was assigned a Relative certification configured as follows:</w:t>
      </w:r>
    </w:p>
    <w:p w14:paraId="7D2DBB83" w14:textId="2F2AF1C3" w:rsidR="006C2FF3" w:rsidRPr="0052143E" w:rsidRDefault="002D271F">
      <w:pPr>
        <w:rPr>
          <w:rFonts w:ascii="Arial" w:hAnsi="Arial" w:cs="Arial"/>
          <w:b/>
          <w:bCs/>
        </w:rPr>
      </w:pPr>
      <w:r w:rsidRPr="0052143E">
        <w:rPr>
          <w:rFonts w:ascii="Arial" w:hAnsi="Arial" w:cs="Arial"/>
          <w:noProof/>
        </w:rPr>
        <w:drawing>
          <wp:inline distT="0" distB="0" distL="0" distR="0" wp14:anchorId="21CB7BAE" wp14:editId="16547996">
            <wp:extent cx="4474146" cy="2525552"/>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74146" cy="2525552"/>
                    </a:xfrm>
                    <a:prstGeom prst="rect">
                      <a:avLst/>
                    </a:prstGeom>
                  </pic:spPr>
                </pic:pic>
              </a:graphicData>
            </a:graphic>
          </wp:inline>
        </w:drawing>
      </w:r>
    </w:p>
    <w:p w14:paraId="4F259017" w14:textId="7C68737D" w:rsidR="002D271F" w:rsidRPr="0052143E" w:rsidRDefault="002D271F" w:rsidP="002D271F">
      <w:pPr>
        <w:rPr>
          <w:rFonts w:ascii="Arial" w:hAnsi="Arial" w:cs="Arial"/>
        </w:rPr>
      </w:pPr>
      <w:r w:rsidRPr="0052143E">
        <w:rPr>
          <w:rFonts w:ascii="Arial" w:hAnsi="Arial" w:cs="Arial"/>
        </w:rPr>
        <w:t>Prior to the certification assignment, Sally had already completed the material that is part of the initial period and the renewal period on the following dates:</w:t>
      </w:r>
    </w:p>
    <w:p w14:paraId="6F15A987" w14:textId="77777777" w:rsidR="002D271F" w:rsidRPr="0052143E" w:rsidRDefault="002D271F" w:rsidP="002D271F">
      <w:pPr>
        <w:rPr>
          <w:rFonts w:ascii="Arial" w:hAnsi="Arial" w:cs="Arial"/>
        </w:rPr>
      </w:pPr>
      <w:r w:rsidRPr="0052143E">
        <w:rPr>
          <w:rFonts w:ascii="Arial" w:hAnsi="Arial" w:cs="Arial"/>
        </w:rPr>
        <w:t>Registration 1 (Reg1) - 1/1/2016</w:t>
      </w:r>
      <w:r w:rsidRPr="0052143E">
        <w:rPr>
          <w:rFonts w:ascii="Arial" w:hAnsi="Arial" w:cs="Arial"/>
        </w:rPr>
        <w:br/>
        <w:t>Registration 2 (Reg2) - 10/1/2018</w:t>
      </w:r>
    </w:p>
    <w:p w14:paraId="0B40C72C" w14:textId="0C7D79AE" w:rsidR="002D271F" w:rsidRPr="0052143E" w:rsidRDefault="002D271F">
      <w:pPr>
        <w:rPr>
          <w:rFonts w:ascii="Arial" w:hAnsi="Arial" w:cs="Arial"/>
        </w:rPr>
      </w:pPr>
      <w:r w:rsidRPr="0052143E">
        <w:rPr>
          <w:rFonts w:ascii="Arial" w:hAnsi="Arial" w:cs="Arial"/>
        </w:rPr>
        <w:lastRenderedPageBreak/>
        <w:t xml:space="preserve">Only the current registration number for any training item will be credited for any given period </w:t>
      </w:r>
      <w:r w:rsidR="00211481">
        <w:rPr>
          <w:rFonts w:ascii="Arial" w:hAnsi="Arial" w:cs="Arial"/>
          <w:u w:val="single"/>
        </w:rPr>
        <w:t>IS</w:t>
      </w:r>
      <w:r w:rsidRPr="00901196">
        <w:rPr>
          <w:rFonts w:ascii="Arial" w:hAnsi="Arial" w:cs="Arial"/>
          <w:u w:val="single"/>
        </w:rPr>
        <w:t xml:space="preserve"> NOT</w:t>
      </w:r>
      <w:r w:rsidRPr="0052143E">
        <w:rPr>
          <w:rFonts w:ascii="Arial" w:hAnsi="Arial" w:cs="Arial"/>
        </w:rPr>
        <w:t xml:space="preserve"> selected.</w:t>
      </w:r>
    </w:p>
    <w:p w14:paraId="147A1941" w14:textId="4EB7DA95" w:rsidR="00B06611" w:rsidRPr="0052143E" w:rsidRDefault="007D68C2" w:rsidP="00B06611">
      <w:pPr>
        <w:rPr>
          <w:rFonts w:ascii="Arial" w:hAnsi="Arial" w:cs="Arial"/>
        </w:rPr>
      </w:pPr>
      <w:r w:rsidRPr="0052143E">
        <w:rPr>
          <w:rFonts w:ascii="Arial" w:hAnsi="Arial" w:cs="Arial"/>
          <w:noProof/>
        </w:rPr>
        <w:drawing>
          <wp:inline distT="0" distB="0" distL="0" distR="0" wp14:anchorId="5A80D336" wp14:editId="1B33A845">
            <wp:extent cx="4697309" cy="2052011"/>
            <wp:effectExtent l="0" t="0" r="825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7309" cy="2052011"/>
                    </a:xfrm>
                    <a:prstGeom prst="rect">
                      <a:avLst/>
                    </a:prstGeom>
                  </pic:spPr>
                </pic:pic>
              </a:graphicData>
            </a:graphic>
          </wp:inline>
        </w:drawing>
      </w:r>
      <w:r w:rsidRPr="0052143E">
        <w:rPr>
          <w:rFonts w:ascii="Arial" w:hAnsi="Arial" w:cs="Arial"/>
          <w:noProof/>
        </w:rPr>
        <w:t xml:space="preserve"> </w:t>
      </w:r>
    </w:p>
    <w:p w14:paraId="1F7E74E4" w14:textId="045F279B" w:rsidR="00B708A0" w:rsidRPr="0052143E" w:rsidRDefault="00B708A0">
      <w:pPr>
        <w:rPr>
          <w:rFonts w:ascii="Arial" w:hAnsi="Arial" w:cs="Arial"/>
          <w:b/>
          <w:bCs/>
        </w:rPr>
      </w:pPr>
      <w:r w:rsidRPr="0052143E">
        <w:rPr>
          <w:rFonts w:ascii="Arial" w:hAnsi="Arial" w:cs="Arial"/>
          <w:b/>
          <w:bCs/>
        </w:rPr>
        <w:t>Result:</w:t>
      </w:r>
    </w:p>
    <w:p w14:paraId="17E00618" w14:textId="32CA9E22" w:rsidR="004D32B1" w:rsidRPr="0052143E" w:rsidRDefault="004D32B1" w:rsidP="004D32B1">
      <w:pPr>
        <w:rPr>
          <w:rFonts w:ascii="Arial" w:hAnsi="Arial" w:cs="Arial"/>
        </w:rPr>
      </w:pPr>
      <w:r w:rsidRPr="0052143E">
        <w:rPr>
          <w:rFonts w:ascii="Arial" w:hAnsi="Arial" w:cs="Arial"/>
        </w:rPr>
        <w:t xml:space="preserve">Sally’s certification status is </w:t>
      </w:r>
      <w:r w:rsidR="003F5D4E" w:rsidRPr="0052143E">
        <w:rPr>
          <w:rFonts w:ascii="Arial" w:hAnsi="Arial" w:cs="Arial"/>
        </w:rPr>
        <w:t>Expired,</w:t>
      </w:r>
      <w:r w:rsidRPr="0052143E">
        <w:rPr>
          <w:rFonts w:ascii="Arial" w:hAnsi="Arial" w:cs="Arial"/>
        </w:rPr>
        <w:t xml:space="preserve"> and she is in the second renewal period</w:t>
      </w:r>
      <w:r w:rsidR="007E6F73">
        <w:rPr>
          <w:rFonts w:ascii="Arial" w:hAnsi="Arial" w:cs="Arial"/>
        </w:rPr>
        <w:t xml:space="preserve"> (R2)</w:t>
      </w:r>
      <w:r w:rsidRPr="0052143E">
        <w:rPr>
          <w:rFonts w:ascii="Arial" w:hAnsi="Arial" w:cs="Arial"/>
        </w:rPr>
        <w:t>.</w:t>
      </w:r>
    </w:p>
    <w:p w14:paraId="62691289" w14:textId="37858BA7" w:rsidR="00D107B0" w:rsidRPr="00D107B0" w:rsidRDefault="00D107B0" w:rsidP="00B708A0">
      <w:pPr>
        <w:rPr>
          <w:rFonts w:ascii="Arial" w:hAnsi="Arial" w:cs="Arial"/>
          <w:b/>
          <w:bCs/>
        </w:rPr>
      </w:pPr>
      <w:r w:rsidRPr="00D107B0">
        <w:rPr>
          <w:rFonts w:ascii="Arial" w:hAnsi="Arial" w:cs="Arial"/>
          <w:b/>
          <w:bCs/>
        </w:rPr>
        <w:t>Reason:</w:t>
      </w:r>
    </w:p>
    <w:p w14:paraId="7ACCD935" w14:textId="08659708" w:rsidR="00D107B0" w:rsidRPr="0052143E" w:rsidRDefault="00D107B0" w:rsidP="00D107B0">
      <w:pPr>
        <w:rPr>
          <w:rFonts w:ascii="Arial" w:hAnsi="Arial" w:cs="Arial"/>
        </w:rPr>
      </w:pPr>
      <w:r w:rsidRPr="0052143E">
        <w:rPr>
          <w:rFonts w:ascii="Arial" w:hAnsi="Arial" w:cs="Arial"/>
        </w:rPr>
        <w:t xml:space="preserve">Since “Only the current registration number for any training item will be credited for any given period” </w:t>
      </w:r>
      <w:r w:rsidR="005C0B52">
        <w:rPr>
          <w:rFonts w:ascii="Arial" w:hAnsi="Arial" w:cs="Arial"/>
          <w:u w:val="single"/>
        </w:rPr>
        <w:t>IS</w:t>
      </w:r>
      <w:r w:rsidRPr="003F5D4E">
        <w:rPr>
          <w:rFonts w:ascii="Arial" w:hAnsi="Arial" w:cs="Arial"/>
          <w:u w:val="single"/>
        </w:rPr>
        <w:t xml:space="preserve"> </w:t>
      </w:r>
      <w:r w:rsidR="003F5D4E">
        <w:rPr>
          <w:rFonts w:ascii="Arial" w:hAnsi="Arial" w:cs="Arial"/>
          <w:u w:val="single"/>
        </w:rPr>
        <w:t>NOT</w:t>
      </w:r>
      <w:r>
        <w:rPr>
          <w:rFonts w:ascii="Arial" w:hAnsi="Arial" w:cs="Arial"/>
        </w:rPr>
        <w:t xml:space="preserve"> </w:t>
      </w:r>
      <w:r w:rsidRPr="0052143E">
        <w:rPr>
          <w:rFonts w:ascii="Arial" w:hAnsi="Arial" w:cs="Arial"/>
        </w:rPr>
        <w:t xml:space="preserve">selected, each period considers </w:t>
      </w:r>
      <w:r w:rsidR="00BA2ACB">
        <w:rPr>
          <w:rFonts w:ascii="Arial" w:hAnsi="Arial" w:cs="Arial"/>
        </w:rPr>
        <w:t xml:space="preserve">each </w:t>
      </w:r>
      <w:r w:rsidRPr="0052143E">
        <w:rPr>
          <w:rFonts w:ascii="Arial" w:hAnsi="Arial" w:cs="Arial"/>
        </w:rPr>
        <w:t>registration</w:t>
      </w:r>
      <w:r w:rsidR="00192C72">
        <w:rPr>
          <w:rFonts w:ascii="Arial" w:hAnsi="Arial" w:cs="Arial"/>
        </w:rPr>
        <w:t xml:space="preserve"> completion</w:t>
      </w:r>
      <w:r w:rsidRPr="0052143E">
        <w:rPr>
          <w:rFonts w:ascii="Arial" w:hAnsi="Arial" w:cs="Arial"/>
        </w:rPr>
        <w:t xml:space="preserve"> </w:t>
      </w:r>
      <w:r w:rsidR="00BA2ACB">
        <w:rPr>
          <w:rFonts w:ascii="Arial" w:hAnsi="Arial" w:cs="Arial"/>
        </w:rPr>
        <w:t xml:space="preserve">in consecutive order starting with the first registration </w:t>
      </w:r>
      <w:r w:rsidRPr="0052143E">
        <w:rPr>
          <w:rFonts w:ascii="Arial" w:hAnsi="Arial" w:cs="Arial"/>
        </w:rPr>
        <w:t>when crediting the period</w:t>
      </w:r>
      <w:r w:rsidR="00BA2ACB">
        <w:rPr>
          <w:rFonts w:ascii="Arial" w:hAnsi="Arial" w:cs="Arial"/>
        </w:rPr>
        <w:t>.</w:t>
      </w:r>
    </w:p>
    <w:p w14:paraId="27BAAF37" w14:textId="686558E0" w:rsidR="00F77BEB" w:rsidRPr="0052143E" w:rsidRDefault="00F77BEB" w:rsidP="00F77BEB">
      <w:pPr>
        <w:rPr>
          <w:rFonts w:ascii="Arial" w:hAnsi="Arial" w:cs="Arial"/>
        </w:rPr>
      </w:pPr>
      <w:r w:rsidRPr="0052143E">
        <w:rPr>
          <w:rFonts w:ascii="Arial" w:hAnsi="Arial" w:cs="Arial"/>
        </w:rPr>
        <w:t xml:space="preserve">In this example, when the certification was assigned on 10/20/2021, </w:t>
      </w:r>
      <w:r w:rsidR="009937B6">
        <w:rPr>
          <w:rFonts w:ascii="Arial" w:hAnsi="Arial" w:cs="Arial"/>
        </w:rPr>
        <w:t xml:space="preserve">there were </w:t>
      </w:r>
      <w:r w:rsidR="00845C2B">
        <w:rPr>
          <w:rFonts w:ascii="Arial" w:hAnsi="Arial" w:cs="Arial"/>
        </w:rPr>
        <w:t>two</w:t>
      </w:r>
      <w:r w:rsidR="009937B6">
        <w:rPr>
          <w:rFonts w:ascii="Arial" w:hAnsi="Arial" w:cs="Arial"/>
        </w:rPr>
        <w:t xml:space="preserve"> completions available - Reg1</w:t>
      </w:r>
      <w:r w:rsidR="001D28A7">
        <w:rPr>
          <w:rFonts w:ascii="Arial" w:hAnsi="Arial" w:cs="Arial"/>
        </w:rPr>
        <w:t xml:space="preserve"> on </w:t>
      </w:r>
      <w:r w:rsidR="009937B6">
        <w:rPr>
          <w:rFonts w:ascii="Arial" w:hAnsi="Arial" w:cs="Arial"/>
        </w:rPr>
        <w:t>1/1</w:t>
      </w:r>
      <w:r w:rsidR="001D28A7">
        <w:rPr>
          <w:rFonts w:ascii="Arial" w:hAnsi="Arial" w:cs="Arial"/>
        </w:rPr>
        <w:t>/2016 and Reg2 on 10/1/2018.</w:t>
      </w:r>
    </w:p>
    <w:p w14:paraId="71ED801A" w14:textId="3B10582B" w:rsidR="00284792" w:rsidRPr="0052143E" w:rsidRDefault="00F77BEB" w:rsidP="00284792">
      <w:pPr>
        <w:rPr>
          <w:rFonts w:ascii="Arial" w:hAnsi="Arial" w:cs="Arial"/>
        </w:rPr>
      </w:pPr>
      <w:r w:rsidRPr="0052143E">
        <w:rPr>
          <w:rFonts w:ascii="Arial" w:hAnsi="Arial" w:cs="Arial"/>
        </w:rPr>
        <w:t xml:space="preserve">Therefore, Sally’s initial period is credited with the </w:t>
      </w:r>
      <w:r w:rsidR="001D28A7">
        <w:rPr>
          <w:rFonts w:ascii="Arial" w:hAnsi="Arial" w:cs="Arial"/>
        </w:rPr>
        <w:t xml:space="preserve">1/1/2016 </w:t>
      </w:r>
      <w:r w:rsidRPr="0052143E">
        <w:rPr>
          <w:rFonts w:ascii="Arial" w:hAnsi="Arial" w:cs="Arial"/>
        </w:rPr>
        <w:t>completion</w:t>
      </w:r>
      <w:r w:rsidR="00284792">
        <w:rPr>
          <w:rFonts w:ascii="Arial" w:hAnsi="Arial" w:cs="Arial"/>
        </w:rPr>
        <w:t xml:space="preserve">, </w:t>
      </w:r>
      <w:r w:rsidR="000B056D">
        <w:rPr>
          <w:rFonts w:ascii="Arial" w:hAnsi="Arial" w:cs="Arial"/>
        </w:rPr>
        <w:t xml:space="preserve">the first renewal period (R1) is credited </w:t>
      </w:r>
      <w:r w:rsidR="00284792">
        <w:rPr>
          <w:rFonts w:ascii="Arial" w:hAnsi="Arial" w:cs="Arial"/>
        </w:rPr>
        <w:t xml:space="preserve">with the 10/1/2018 completion, </w:t>
      </w:r>
      <w:r w:rsidR="00284792" w:rsidRPr="0052143E">
        <w:rPr>
          <w:rFonts w:ascii="Arial" w:hAnsi="Arial" w:cs="Arial"/>
        </w:rPr>
        <w:t xml:space="preserve">and moves into the </w:t>
      </w:r>
      <w:r w:rsidR="00284792">
        <w:rPr>
          <w:rFonts w:ascii="Arial" w:hAnsi="Arial" w:cs="Arial"/>
        </w:rPr>
        <w:t>second</w:t>
      </w:r>
      <w:r w:rsidR="00284792" w:rsidRPr="0052143E">
        <w:rPr>
          <w:rFonts w:ascii="Arial" w:hAnsi="Arial" w:cs="Arial"/>
        </w:rPr>
        <w:t xml:space="preserve"> renewal period (R</w:t>
      </w:r>
      <w:r w:rsidR="00284792">
        <w:rPr>
          <w:rFonts w:ascii="Arial" w:hAnsi="Arial" w:cs="Arial"/>
        </w:rPr>
        <w:t>2</w:t>
      </w:r>
      <w:r w:rsidR="00284792" w:rsidRPr="0052143E">
        <w:rPr>
          <w:rFonts w:ascii="Arial" w:hAnsi="Arial" w:cs="Arial"/>
        </w:rPr>
        <w:t>) as follows:</w:t>
      </w:r>
    </w:p>
    <w:p w14:paraId="37B53D2A" w14:textId="57AAC25D" w:rsidR="00284792" w:rsidRPr="0052143E" w:rsidRDefault="00284792" w:rsidP="00284792">
      <w:pPr>
        <w:rPr>
          <w:rFonts w:ascii="Arial" w:hAnsi="Arial" w:cs="Arial"/>
        </w:rPr>
      </w:pPr>
      <w:r w:rsidRPr="0052143E">
        <w:rPr>
          <w:rFonts w:ascii="Arial" w:hAnsi="Arial" w:cs="Arial"/>
        </w:rPr>
        <w:t>R</w:t>
      </w:r>
      <w:r w:rsidR="00FC6A5B">
        <w:rPr>
          <w:rFonts w:ascii="Arial" w:hAnsi="Arial" w:cs="Arial"/>
        </w:rPr>
        <w:t>2</w:t>
      </w:r>
      <w:r w:rsidRPr="0052143E">
        <w:rPr>
          <w:rFonts w:ascii="Arial" w:hAnsi="Arial" w:cs="Arial"/>
        </w:rPr>
        <w:t xml:space="preserve"> Start Date:  </w:t>
      </w:r>
      <w:r w:rsidR="00FC6A5B">
        <w:rPr>
          <w:rFonts w:ascii="Arial" w:hAnsi="Arial" w:cs="Arial"/>
        </w:rPr>
        <w:t>10/1/20</w:t>
      </w:r>
      <w:r w:rsidR="00F33CA1">
        <w:rPr>
          <w:rFonts w:ascii="Arial" w:hAnsi="Arial" w:cs="Arial"/>
        </w:rPr>
        <w:t>17</w:t>
      </w:r>
      <w:r w:rsidRPr="0052143E">
        <w:rPr>
          <w:rFonts w:ascii="Arial" w:hAnsi="Arial" w:cs="Arial"/>
        </w:rPr>
        <w:t xml:space="preserve"> (10/1/201</w:t>
      </w:r>
      <w:r w:rsidR="00F33CA1">
        <w:rPr>
          <w:rFonts w:ascii="Arial" w:hAnsi="Arial" w:cs="Arial"/>
        </w:rPr>
        <w:t>6</w:t>
      </w:r>
      <w:r w:rsidRPr="0052143E">
        <w:rPr>
          <w:rFonts w:ascii="Arial" w:hAnsi="Arial" w:cs="Arial"/>
        </w:rPr>
        <w:t xml:space="preserve"> + </w:t>
      </w:r>
      <w:r w:rsidR="00F14DFE">
        <w:rPr>
          <w:rFonts w:ascii="Arial" w:hAnsi="Arial" w:cs="Arial"/>
        </w:rPr>
        <w:t>1 year</w:t>
      </w:r>
      <w:r w:rsidR="007842A6">
        <w:rPr>
          <w:rFonts w:ascii="Arial" w:hAnsi="Arial" w:cs="Arial"/>
        </w:rPr>
        <w:t xml:space="preserve"> per “Recurs” setting</w:t>
      </w:r>
      <w:r w:rsidRPr="0052143E">
        <w:rPr>
          <w:rFonts w:ascii="Arial" w:hAnsi="Arial" w:cs="Arial"/>
        </w:rPr>
        <w:t>)</w:t>
      </w:r>
      <w:r w:rsidRPr="0052143E">
        <w:rPr>
          <w:rFonts w:ascii="Arial" w:hAnsi="Arial" w:cs="Arial"/>
        </w:rPr>
        <w:br/>
        <w:t>R</w:t>
      </w:r>
      <w:r w:rsidR="00FC6A5B">
        <w:rPr>
          <w:rFonts w:ascii="Arial" w:hAnsi="Arial" w:cs="Arial"/>
        </w:rPr>
        <w:t>2</w:t>
      </w:r>
      <w:r w:rsidRPr="0052143E">
        <w:rPr>
          <w:rFonts w:ascii="Arial" w:hAnsi="Arial" w:cs="Arial"/>
        </w:rPr>
        <w:t xml:space="preserve"> Due Date:  </w:t>
      </w:r>
      <w:r w:rsidR="002A4EC9">
        <w:rPr>
          <w:rFonts w:ascii="Arial" w:hAnsi="Arial" w:cs="Arial"/>
        </w:rPr>
        <w:t>11</w:t>
      </w:r>
      <w:r w:rsidRPr="0052143E">
        <w:rPr>
          <w:rFonts w:ascii="Arial" w:hAnsi="Arial" w:cs="Arial"/>
        </w:rPr>
        <w:t>/1/201</w:t>
      </w:r>
      <w:r w:rsidR="002A4EC9">
        <w:rPr>
          <w:rFonts w:ascii="Arial" w:hAnsi="Arial" w:cs="Arial"/>
        </w:rPr>
        <w:t>7</w:t>
      </w:r>
      <w:r w:rsidRPr="0052143E">
        <w:rPr>
          <w:rFonts w:ascii="Arial" w:hAnsi="Arial" w:cs="Arial"/>
        </w:rPr>
        <w:t xml:space="preserve"> </w:t>
      </w:r>
      <w:r w:rsidR="005D215A">
        <w:rPr>
          <w:rFonts w:ascii="Arial" w:hAnsi="Arial" w:cs="Arial"/>
        </w:rPr>
        <w:t>(10</w:t>
      </w:r>
      <w:r w:rsidRPr="0052143E">
        <w:rPr>
          <w:rFonts w:ascii="Arial" w:hAnsi="Arial" w:cs="Arial"/>
        </w:rPr>
        <w:t>/1/201</w:t>
      </w:r>
      <w:r w:rsidR="005D215A">
        <w:rPr>
          <w:rFonts w:ascii="Arial" w:hAnsi="Arial" w:cs="Arial"/>
        </w:rPr>
        <w:t>7</w:t>
      </w:r>
      <w:r w:rsidRPr="0052143E">
        <w:rPr>
          <w:rFonts w:ascii="Arial" w:hAnsi="Arial" w:cs="Arial"/>
        </w:rPr>
        <w:t xml:space="preserve"> + 1 month)</w:t>
      </w:r>
      <w:r w:rsidRPr="0052143E">
        <w:rPr>
          <w:rFonts w:ascii="Arial" w:hAnsi="Arial" w:cs="Arial"/>
        </w:rPr>
        <w:br/>
        <w:t>R</w:t>
      </w:r>
      <w:r w:rsidR="00FC6A5B">
        <w:rPr>
          <w:rFonts w:ascii="Arial" w:hAnsi="Arial" w:cs="Arial"/>
        </w:rPr>
        <w:t>2</w:t>
      </w:r>
      <w:r w:rsidRPr="0052143E">
        <w:rPr>
          <w:rFonts w:ascii="Arial" w:hAnsi="Arial" w:cs="Arial"/>
        </w:rPr>
        <w:t xml:space="preserve"> Exp Date:  1/1/201</w:t>
      </w:r>
      <w:r w:rsidR="005D215A">
        <w:rPr>
          <w:rFonts w:ascii="Arial" w:hAnsi="Arial" w:cs="Arial"/>
        </w:rPr>
        <w:t>8</w:t>
      </w:r>
      <w:r w:rsidRPr="0052143E">
        <w:rPr>
          <w:rFonts w:ascii="Arial" w:hAnsi="Arial" w:cs="Arial"/>
        </w:rPr>
        <w:t xml:space="preserve"> (</w:t>
      </w:r>
      <w:r w:rsidR="005D215A">
        <w:rPr>
          <w:rFonts w:ascii="Arial" w:hAnsi="Arial" w:cs="Arial"/>
        </w:rPr>
        <w:t>10</w:t>
      </w:r>
      <w:r w:rsidRPr="0052143E">
        <w:rPr>
          <w:rFonts w:ascii="Arial" w:hAnsi="Arial" w:cs="Arial"/>
        </w:rPr>
        <w:t>/1/201</w:t>
      </w:r>
      <w:r w:rsidR="005D215A">
        <w:rPr>
          <w:rFonts w:ascii="Arial" w:hAnsi="Arial" w:cs="Arial"/>
        </w:rPr>
        <w:t>7</w:t>
      </w:r>
      <w:r w:rsidRPr="0052143E">
        <w:rPr>
          <w:rFonts w:ascii="Arial" w:hAnsi="Arial" w:cs="Arial"/>
        </w:rPr>
        <w:t xml:space="preserve"> + 3 months)</w:t>
      </w:r>
    </w:p>
    <w:p w14:paraId="3EF834EC" w14:textId="1A1F26C3" w:rsidR="00284792" w:rsidRPr="0052143E" w:rsidRDefault="00284792" w:rsidP="00284792">
      <w:pPr>
        <w:rPr>
          <w:rFonts w:ascii="Arial" w:hAnsi="Arial" w:cs="Arial"/>
        </w:rPr>
      </w:pPr>
      <w:r w:rsidRPr="0052143E">
        <w:rPr>
          <w:rFonts w:ascii="Arial" w:hAnsi="Arial" w:cs="Arial"/>
        </w:rPr>
        <w:t>Since Sally has not yet completed R</w:t>
      </w:r>
      <w:r w:rsidR="005D215A">
        <w:rPr>
          <w:rFonts w:ascii="Arial" w:hAnsi="Arial" w:cs="Arial"/>
        </w:rPr>
        <w:t>2</w:t>
      </w:r>
      <w:r w:rsidRPr="0052143E">
        <w:rPr>
          <w:rFonts w:ascii="Arial" w:hAnsi="Arial" w:cs="Arial"/>
        </w:rPr>
        <w:t xml:space="preserve">, she is expired (Exp: </w:t>
      </w:r>
      <w:r w:rsidR="00A67049">
        <w:rPr>
          <w:rFonts w:ascii="Arial" w:hAnsi="Arial" w:cs="Arial"/>
        </w:rPr>
        <w:t>1/1/2018</w:t>
      </w:r>
      <w:r w:rsidRPr="0052143E">
        <w:rPr>
          <w:rFonts w:ascii="Arial" w:hAnsi="Arial" w:cs="Arial"/>
        </w:rPr>
        <w:t>).</w:t>
      </w:r>
    </w:p>
    <w:p w14:paraId="3FE0A3ED" w14:textId="68CA2150" w:rsidR="00F77BEB" w:rsidRPr="0052143E" w:rsidRDefault="002C7D87" w:rsidP="00F77BEB">
      <w:pPr>
        <w:rPr>
          <w:rFonts w:ascii="Arial" w:hAnsi="Arial" w:cs="Arial"/>
        </w:rPr>
      </w:pPr>
      <w:r>
        <w:rPr>
          <w:noProof/>
        </w:rPr>
        <w:drawing>
          <wp:inline distT="0" distB="0" distL="0" distR="0" wp14:anchorId="2D6CDD58" wp14:editId="5B0B6A47">
            <wp:extent cx="6269182" cy="97769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33319" cy="987696"/>
                    </a:xfrm>
                    <a:prstGeom prst="rect">
                      <a:avLst/>
                    </a:prstGeom>
                  </pic:spPr>
                </pic:pic>
              </a:graphicData>
            </a:graphic>
          </wp:inline>
        </w:drawing>
      </w:r>
    </w:p>
    <w:p w14:paraId="194B5A1D" w14:textId="77777777" w:rsidR="00D107B0" w:rsidRDefault="00D107B0" w:rsidP="00B708A0">
      <w:pPr>
        <w:rPr>
          <w:rFonts w:ascii="Arial" w:hAnsi="Arial" w:cs="Arial"/>
        </w:rPr>
      </w:pPr>
    </w:p>
    <w:p w14:paraId="30D52170" w14:textId="77777777" w:rsidR="00D107B0" w:rsidRDefault="00D107B0" w:rsidP="00B708A0">
      <w:pPr>
        <w:rPr>
          <w:rFonts w:ascii="Arial" w:hAnsi="Arial" w:cs="Arial"/>
        </w:rPr>
      </w:pPr>
    </w:p>
    <w:p w14:paraId="093D8BCA" w14:textId="77777777" w:rsidR="00186C82" w:rsidRPr="0052143E" w:rsidRDefault="00186C82">
      <w:pPr>
        <w:rPr>
          <w:rFonts w:ascii="Arial" w:hAnsi="Arial" w:cs="Arial"/>
          <w:b/>
          <w:bCs/>
          <w:sz w:val="28"/>
          <w:szCs w:val="28"/>
        </w:rPr>
      </w:pPr>
    </w:p>
    <w:p w14:paraId="40FDFF6C" w14:textId="77777777" w:rsidR="00186C82" w:rsidRPr="0052143E" w:rsidRDefault="00186C82">
      <w:pPr>
        <w:rPr>
          <w:rFonts w:ascii="Arial" w:hAnsi="Arial" w:cs="Arial"/>
          <w:b/>
          <w:bCs/>
          <w:sz w:val="28"/>
          <w:szCs w:val="28"/>
        </w:rPr>
      </w:pPr>
    </w:p>
    <w:p w14:paraId="0FDBFB03" w14:textId="77777777" w:rsidR="00186C82" w:rsidRPr="0052143E" w:rsidRDefault="00186C82">
      <w:pPr>
        <w:rPr>
          <w:rFonts w:ascii="Arial" w:hAnsi="Arial" w:cs="Arial"/>
          <w:b/>
          <w:bCs/>
          <w:sz w:val="28"/>
          <w:szCs w:val="28"/>
        </w:rPr>
      </w:pPr>
    </w:p>
    <w:p w14:paraId="035AEFF0" w14:textId="77777777" w:rsidR="00186C82" w:rsidRPr="0052143E" w:rsidRDefault="00186C82">
      <w:pPr>
        <w:rPr>
          <w:rFonts w:ascii="Arial" w:hAnsi="Arial" w:cs="Arial"/>
          <w:b/>
          <w:bCs/>
          <w:sz w:val="28"/>
          <w:szCs w:val="28"/>
        </w:rPr>
      </w:pPr>
    </w:p>
    <w:p w14:paraId="0DF760CE" w14:textId="05395412" w:rsidR="002B5260" w:rsidRPr="00D55EA2" w:rsidRDefault="002B5260">
      <w:pPr>
        <w:rPr>
          <w:rFonts w:ascii="Arial" w:hAnsi="Arial" w:cs="Arial"/>
          <w:b/>
          <w:bCs/>
          <w:sz w:val="28"/>
          <w:szCs w:val="28"/>
        </w:rPr>
      </w:pPr>
      <w:r w:rsidRPr="00D55EA2">
        <w:rPr>
          <w:rFonts w:ascii="Arial" w:hAnsi="Arial" w:cs="Arial"/>
          <w:b/>
          <w:bCs/>
          <w:sz w:val="28"/>
          <w:szCs w:val="28"/>
        </w:rPr>
        <w:lastRenderedPageBreak/>
        <w:t>Relative with Rolling</w:t>
      </w:r>
    </w:p>
    <w:p w14:paraId="6FFC7BA1" w14:textId="77777777" w:rsidR="00BE6A48" w:rsidRPr="0052143E" w:rsidRDefault="00BE6A48" w:rsidP="00BE6A48">
      <w:pPr>
        <w:rPr>
          <w:rFonts w:ascii="Arial" w:hAnsi="Arial" w:cs="Arial"/>
          <w:b/>
          <w:bCs/>
        </w:rPr>
      </w:pPr>
      <w:r w:rsidRPr="0052143E">
        <w:rPr>
          <w:rFonts w:ascii="Arial" w:hAnsi="Arial" w:cs="Arial"/>
          <w:b/>
          <w:bCs/>
          <w:u w:val="single"/>
        </w:rPr>
        <w:t>Scenario A</w:t>
      </w:r>
      <w:r w:rsidRPr="0052143E">
        <w:rPr>
          <w:rFonts w:ascii="Arial" w:hAnsi="Arial" w:cs="Arial"/>
          <w:b/>
          <w:bCs/>
        </w:rPr>
        <w:t>:</w:t>
      </w:r>
      <w:r w:rsidRPr="0052143E">
        <w:rPr>
          <w:rFonts w:ascii="Arial" w:hAnsi="Arial" w:cs="Arial"/>
          <w:b/>
          <w:bCs/>
          <w:i/>
          <w:iCs/>
        </w:rPr>
        <w:t xml:space="preserve"> </w:t>
      </w:r>
      <w:r w:rsidRPr="0052143E">
        <w:rPr>
          <w:rFonts w:ascii="Arial" w:hAnsi="Arial" w:cs="Arial"/>
          <w:b/>
          <w:bCs/>
        </w:rPr>
        <w:t>“Only the current registration…” option IS selected</w:t>
      </w:r>
    </w:p>
    <w:p w14:paraId="441FC414" w14:textId="4FEB5424" w:rsidR="00BE6A48" w:rsidRPr="0052143E" w:rsidRDefault="00BE6A48" w:rsidP="00BE6A48">
      <w:pPr>
        <w:rPr>
          <w:rFonts w:ascii="Arial" w:hAnsi="Arial" w:cs="Arial"/>
        </w:rPr>
      </w:pPr>
      <w:r w:rsidRPr="0052143E">
        <w:rPr>
          <w:rFonts w:ascii="Arial" w:hAnsi="Arial" w:cs="Arial"/>
        </w:rPr>
        <w:t>On 10/20/2021, Sally was assigned a Relative</w:t>
      </w:r>
      <w:r w:rsidR="001F5BFD">
        <w:rPr>
          <w:rFonts w:ascii="Arial" w:hAnsi="Arial" w:cs="Arial"/>
        </w:rPr>
        <w:t xml:space="preserve"> with Rolling</w:t>
      </w:r>
      <w:r w:rsidRPr="0052143E">
        <w:rPr>
          <w:rFonts w:ascii="Arial" w:hAnsi="Arial" w:cs="Arial"/>
        </w:rPr>
        <w:t xml:space="preserve"> certification configured as follows:</w:t>
      </w:r>
    </w:p>
    <w:p w14:paraId="11B1FF05" w14:textId="12C26D92" w:rsidR="00BE6A48" w:rsidRPr="0052143E" w:rsidRDefault="00FC0384" w:rsidP="00BE6A48">
      <w:pPr>
        <w:rPr>
          <w:rFonts w:ascii="Arial" w:hAnsi="Arial" w:cs="Arial"/>
        </w:rPr>
      </w:pPr>
      <w:r>
        <w:rPr>
          <w:noProof/>
        </w:rPr>
        <w:drawing>
          <wp:inline distT="0" distB="0" distL="0" distR="0" wp14:anchorId="47F23DED" wp14:editId="12AEF583">
            <wp:extent cx="4364182" cy="21940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92726" cy="2208397"/>
                    </a:xfrm>
                    <a:prstGeom prst="rect">
                      <a:avLst/>
                    </a:prstGeom>
                  </pic:spPr>
                </pic:pic>
              </a:graphicData>
            </a:graphic>
          </wp:inline>
        </w:drawing>
      </w:r>
    </w:p>
    <w:p w14:paraId="74912ECA" w14:textId="4803AA51" w:rsidR="00BE6A48" w:rsidRDefault="00BE6A48" w:rsidP="00BE6A48">
      <w:pPr>
        <w:rPr>
          <w:rFonts w:ascii="Arial" w:hAnsi="Arial" w:cs="Arial"/>
        </w:rPr>
      </w:pPr>
      <w:r w:rsidRPr="0052143E">
        <w:rPr>
          <w:rFonts w:ascii="Arial" w:hAnsi="Arial" w:cs="Arial"/>
        </w:rPr>
        <w:t>Prior to the certification assignment, Sally had already completed the material that is part of the initial period and the renewal period on the following dates:</w:t>
      </w:r>
    </w:p>
    <w:p w14:paraId="67E9A82F" w14:textId="77777777" w:rsidR="00B60D42" w:rsidRPr="0052143E" w:rsidRDefault="00B60D42" w:rsidP="00B60D42">
      <w:pPr>
        <w:rPr>
          <w:rFonts w:ascii="Arial" w:hAnsi="Arial" w:cs="Arial"/>
        </w:rPr>
      </w:pPr>
      <w:r w:rsidRPr="0052143E">
        <w:rPr>
          <w:rFonts w:ascii="Arial" w:hAnsi="Arial" w:cs="Arial"/>
        </w:rPr>
        <w:t>Registration 1 (Reg1) - 1/1/2016</w:t>
      </w:r>
      <w:r w:rsidRPr="0052143E">
        <w:rPr>
          <w:rFonts w:ascii="Arial" w:hAnsi="Arial" w:cs="Arial"/>
        </w:rPr>
        <w:br/>
        <w:t>Registration 2 (Reg2) - 10/1/2018</w:t>
      </w:r>
    </w:p>
    <w:p w14:paraId="222F1213" w14:textId="5BCBC265" w:rsidR="00B60D42" w:rsidRPr="0052143E" w:rsidRDefault="00B60D42" w:rsidP="00B60D42">
      <w:pPr>
        <w:rPr>
          <w:rFonts w:ascii="Arial" w:hAnsi="Arial" w:cs="Arial"/>
        </w:rPr>
      </w:pPr>
      <w:r w:rsidRPr="0052143E">
        <w:rPr>
          <w:rFonts w:ascii="Arial" w:hAnsi="Arial" w:cs="Arial"/>
        </w:rPr>
        <w:t xml:space="preserve">Only the current registration number for any training item will be credited for any given period </w:t>
      </w:r>
      <w:r w:rsidR="005C0B52">
        <w:rPr>
          <w:rFonts w:ascii="Arial" w:hAnsi="Arial" w:cs="Arial"/>
          <w:u w:val="single"/>
        </w:rPr>
        <w:t>IS</w:t>
      </w:r>
      <w:r w:rsidRPr="0052143E">
        <w:rPr>
          <w:rFonts w:ascii="Arial" w:hAnsi="Arial" w:cs="Arial"/>
        </w:rPr>
        <w:t xml:space="preserve"> selected.</w:t>
      </w:r>
    </w:p>
    <w:p w14:paraId="02D53208" w14:textId="77777777" w:rsidR="00B60D42" w:rsidRPr="0052143E" w:rsidRDefault="00B60D42" w:rsidP="00B60D42">
      <w:pPr>
        <w:rPr>
          <w:rFonts w:ascii="Arial" w:hAnsi="Arial" w:cs="Arial"/>
        </w:rPr>
      </w:pPr>
      <w:r w:rsidRPr="0052143E">
        <w:rPr>
          <w:rFonts w:ascii="Arial" w:hAnsi="Arial" w:cs="Arial"/>
          <w:noProof/>
        </w:rPr>
        <w:drawing>
          <wp:inline distT="0" distB="0" distL="0" distR="0" wp14:anchorId="47ED0930" wp14:editId="6B865DB0">
            <wp:extent cx="4573926" cy="2011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8710" cy="2022580"/>
                    </a:xfrm>
                    <a:prstGeom prst="rect">
                      <a:avLst/>
                    </a:prstGeom>
                  </pic:spPr>
                </pic:pic>
              </a:graphicData>
            </a:graphic>
          </wp:inline>
        </w:drawing>
      </w:r>
    </w:p>
    <w:p w14:paraId="40557EC9" w14:textId="77777777" w:rsidR="0032156B" w:rsidRPr="00D55EA2" w:rsidRDefault="0032156B" w:rsidP="0032156B">
      <w:pPr>
        <w:rPr>
          <w:rFonts w:ascii="Arial" w:hAnsi="Arial" w:cs="Arial"/>
          <w:b/>
          <w:bCs/>
        </w:rPr>
      </w:pPr>
      <w:r w:rsidRPr="00D55EA2">
        <w:rPr>
          <w:rFonts w:ascii="Arial" w:hAnsi="Arial" w:cs="Arial"/>
          <w:b/>
          <w:bCs/>
        </w:rPr>
        <w:t>Result:</w:t>
      </w:r>
    </w:p>
    <w:p w14:paraId="24220551" w14:textId="2616DBDD" w:rsidR="00C22480" w:rsidRPr="0052143E" w:rsidRDefault="00C22480" w:rsidP="00C22480">
      <w:pPr>
        <w:rPr>
          <w:rFonts w:ascii="Arial" w:hAnsi="Arial" w:cs="Arial"/>
        </w:rPr>
      </w:pPr>
      <w:r w:rsidRPr="0052143E">
        <w:rPr>
          <w:rFonts w:ascii="Arial" w:hAnsi="Arial" w:cs="Arial"/>
        </w:rPr>
        <w:t xml:space="preserve">Sally’s certification status is </w:t>
      </w:r>
      <w:r w:rsidR="00353E41" w:rsidRPr="0052143E">
        <w:rPr>
          <w:rFonts w:ascii="Arial" w:hAnsi="Arial" w:cs="Arial"/>
        </w:rPr>
        <w:t>Expired,</w:t>
      </w:r>
      <w:r w:rsidRPr="0052143E">
        <w:rPr>
          <w:rFonts w:ascii="Arial" w:hAnsi="Arial" w:cs="Arial"/>
        </w:rPr>
        <w:t xml:space="preserve"> and she is in the first renewal period</w:t>
      </w:r>
      <w:r w:rsidR="007E6F73">
        <w:rPr>
          <w:rFonts w:ascii="Arial" w:hAnsi="Arial" w:cs="Arial"/>
        </w:rPr>
        <w:t xml:space="preserve"> (R1)</w:t>
      </w:r>
      <w:r w:rsidRPr="0052143E">
        <w:rPr>
          <w:rFonts w:ascii="Arial" w:hAnsi="Arial" w:cs="Arial"/>
        </w:rPr>
        <w:t>.</w:t>
      </w:r>
    </w:p>
    <w:p w14:paraId="0C362CAE" w14:textId="09F02726" w:rsidR="00C22480" w:rsidRPr="00C22480" w:rsidRDefault="00C22480" w:rsidP="0032156B">
      <w:pPr>
        <w:rPr>
          <w:rFonts w:ascii="Arial" w:hAnsi="Arial" w:cs="Arial"/>
          <w:b/>
          <w:bCs/>
        </w:rPr>
      </w:pPr>
      <w:r w:rsidRPr="00C22480">
        <w:rPr>
          <w:rFonts w:ascii="Arial" w:hAnsi="Arial" w:cs="Arial"/>
          <w:b/>
          <w:bCs/>
        </w:rPr>
        <w:t>Reason:</w:t>
      </w:r>
    </w:p>
    <w:p w14:paraId="46DB8AFC" w14:textId="2166702A" w:rsidR="00053D06" w:rsidRPr="0052143E" w:rsidRDefault="00053D06" w:rsidP="00053D06">
      <w:pPr>
        <w:rPr>
          <w:rFonts w:ascii="Arial" w:hAnsi="Arial" w:cs="Arial"/>
        </w:rPr>
      </w:pPr>
      <w:r w:rsidRPr="0052143E">
        <w:rPr>
          <w:rFonts w:ascii="Arial" w:hAnsi="Arial" w:cs="Arial"/>
        </w:rPr>
        <w:t xml:space="preserve">Since “Only the current registration number for any training item will be credited for any given period” </w:t>
      </w:r>
      <w:r w:rsidR="005C0B52">
        <w:rPr>
          <w:rFonts w:ascii="Arial" w:hAnsi="Arial" w:cs="Arial"/>
          <w:u w:val="single"/>
        </w:rPr>
        <w:t>IS</w:t>
      </w:r>
      <w:r w:rsidRPr="0052143E">
        <w:rPr>
          <w:rFonts w:ascii="Arial" w:hAnsi="Arial" w:cs="Arial"/>
        </w:rPr>
        <w:t xml:space="preserve"> selected, each period only considers the current registration number for training when crediting the period.  </w:t>
      </w:r>
    </w:p>
    <w:p w14:paraId="6F6FB92A" w14:textId="77777777" w:rsidR="00053D06" w:rsidRPr="0052143E" w:rsidRDefault="00053D06" w:rsidP="00053D06">
      <w:pPr>
        <w:rPr>
          <w:rFonts w:ascii="Arial" w:hAnsi="Arial" w:cs="Arial"/>
        </w:rPr>
      </w:pPr>
      <w:r w:rsidRPr="0052143E">
        <w:rPr>
          <w:rFonts w:ascii="Arial" w:hAnsi="Arial" w:cs="Arial"/>
        </w:rPr>
        <w:t>In this example, when the certification was assigned on 10/20/2021, the current registration number for the material was Reg2, which was completed on 10/1/2018. So, Reg1 completion (1/1/2016) is ignored.</w:t>
      </w:r>
    </w:p>
    <w:p w14:paraId="2C1F755F" w14:textId="77777777" w:rsidR="00053D06" w:rsidRPr="0052143E" w:rsidRDefault="00053D06" w:rsidP="00053D06">
      <w:pPr>
        <w:rPr>
          <w:rFonts w:ascii="Arial" w:hAnsi="Arial" w:cs="Arial"/>
        </w:rPr>
      </w:pPr>
      <w:r w:rsidRPr="0052143E">
        <w:rPr>
          <w:rFonts w:ascii="Arial" w:hAnsi="Arial" w:cs="Arial"/>
        </w:rPr>
        <w:lastRenderedPageBreak/>
        <w:t>Therefore, Sally’s initial period is credited with the 10/1/2018 completion and moves into the first renewal period (R1) as follows:</w:t>
      </w:r>
    </w:p>
    <w:p w14:paraId="4DE693C1" w14:textId="6E1F5C78" w:rsidR="00053D06" w:rsidRPr="0052143E" w:rsidRDefault="00053D06" w:rsidP="00053D06">
      <w:pPr>
        <w:rPr>
          <w:rFonts w:ascii="Arial" w:hAnsi="Arial" w:cs="Arial"/>
        </w:rPr>
      </w:pPr>
      <w:r w:rsidRPr="0052143E">
        <w:rPr>
          <w:rFonts w:ascii="Arial" w:hAnsi="Arial" w:cs="Arial"/>
        </w:rPr>
        <w:t xml:space="preserve">R1 Start Date:  </w:t>
      </w:r>
      <w:r w:rsidR="00956DA1">
        <w:rPr>
          <w:rFonts w:ascii="Arial" w:hAnsi="Arial" w:cs="Arial"/>
        </w:rPr>
        <w:t>10</w:t>
      </w:r>
      <w:r w:rsidRPr="0052143E">
        <w:rPr>
          <w:rFonts w:ascii="Arial" w:hAnsi="Arial" w:cs="Arial"/>
        </w:rPr>
        <w:t>/1/201</w:t>
      </w:r>
      <w:r w:rsidR="00956DA1">
        <w:rPr>
          <w:rFonts w:ascii="Arial" w:hAnsi="Arial" w:cs="Arial"/>
        </w:rPr>
        <w:t xml:space="preserve">8 </w:t>
      </w:r>
      <w:r w:rsidRPr="0052143E">
        <w:rPr>
          <w:rFonts w:ascii="Arial" w:hAnsi="Arial" w:cs="Arial"/>
        </w:rPr>
        <w:t>(</w:t>
      </w:r>
      <w:r w:rsidR="00956DA1">
        <w:rPr>
          <w:rFonts w:ascii="Arial" w:hAnsi="Arial" w:cs="Arial"/>
        </w:rPr>
        <w:t>Period opens immediately upon prior period completion</w:t>
      </w:r>
      <w:r w:rsidRPr="0052143E">
        <w:rPr>
          <w:rFonts w:ascii="Arial" w:hAnsi="Arial" w:cs="Arial"/>
        </w:rPr>
        <w:t>)</w:t>
      </w:r>
      <w:r w:rsidRPr="0052143E">
        <w:rPr>
          <w:rFonts w:ascii="Arial" w:hAnsi="Arial" w:cs="Arial"/>
        </w:rPr>
        <w:br/>
        <w:t>R1 Due Date:  8/1/2019 (</w:t>
      </w:r>
      <w:r w:rsidR="00956DA1">
        <w:rPr>
          <w:rFonts w:ascii="Arial" w:hAnsi="Arial" w:cs="Arial"/>
        </w:rPr>
        <w:t>10</w:t>
      </w:r>
      <w:r w:rsidRPr="0052143E">
        <w:rPr>
          <w:rFonts w:ascii="Arial" w:hAnsi="Arial" w:cs="Arial"/>
        </w:rPr>
        <w:t>/1/201</w:t>
      </w:r>
      <w:r w:rsidR="00956DA1">
        <w:rPr>
          <w:rFonts w:ascii="Arial" w:hAnsi="Arial" w:cs="Arial"/>
        </w:rPr>
        <w:t>8</w:t>
      </w:r>
      <w:r w:rsidRPr="0052143E">
        <w:rPr>
          <w:rFonts w:ascii="Arial" w:hAnsi="Arial" w:cs="Arial"/>
        </w:rPr>
        <w:t xml:space="preserve"> + 1</w:t>
      </w:r>
      <w:r w:rsidR="00956DA1">
        <w:rPr>
          <w:rFonts w:ascii="Arial" w:hAnsi="Arial" w:cs="Arial"/>
        </w:rPr>
        <w:t>0</w:t>
      </w:r>
      <w:r w:rsidRPr="0052143E">
        <w:rPr>
          <w:rFonts w:ascii="Arial" w:hAnsi="Arial" w:cs="Arial"/>
        </w:rPr>
        <w:t xml:space="preserve"> month</w:t>
      </w:r>
      <w:r w:rsidR="00956DA1">
        <w:rPr>
          <w:rFonts w:ascii="Arial" w:hAnsi="Arial" w:cs="Arial"/>
        </w:rPr>
        <w:t>s</w:t>
      </w:r>
      <w:r w:rsidRPr="0052143E">
        <w:rPr>
          <w:rFonts w:ascii="Arial" w:hAnsi="Arial" w:cs="Arial"/>
        </w:rPr>
        <w:t>)</w:t>
      </w:r>
      <w:r w:rsidRPr="0052143E">
        <w:rPr>
          <w:rFonts w:ascii="Arial" w:hAnsi="Arial" w:cs="Arial"/>
        </w:rPr>
        <w:br/>
        <w:t>R1 Exp Date:  10/1/2019 (</w:t>
      </w:r>
      <w:r w:rsidR="00956DA1">
        <w:rPr>
          <w:rFonts w:ascii="Arial" w:hAnsi="Arial" w:cs="Arial"/>
        </w:rPr>
        <w:t>10</w:t>
      </w:r>
      <w:r w:rsidRPr="0052143E">
        <w:rPr>
          <w:rFonts w:ascii="Arial" w:hAnsi="Arial" w:cs="Arial"/>
        </w:rPr>
        <w:t>/1/201</w:t>
      </w:r>
      <w:r w:rsidR="00956DA1">
        <w:rPr>
          <w:rFonts w:ascii="Arial" w:hAnsi="Arial" w:cs="Arial"/>
        </w:rPr>
        <w:t>8</w:t>
      </w:r>
      <w:r w:rsidRPr="0052143E">
        <w:rPr>
          <w:rFonts w:ascii="Arial" w:hAnsi="Arial" w:cs="Arial"/>
        </w:rPr>
        <w:t xml:space="preserve"> + </w:t>
      </w:r>
      <w:r w:rsidR="00956DA1">
        <w:rPr>
          <w:rFonts w:ascii="Arial" w:hAnsi="Arial" w:cs="Arial"/>
        </w:rPr>
        <w:t>12</w:t>
      </w:r>
      <w:r w:rsidRPr="0052143E">
        <w:rPr>
          <w:rFonts w:ascii="Arial" w:hAnsi="Arial" w:cs="Arial"/>
        </w:rPr>
        <w:t xml:space="preserve"> months)</w:t>
      </w:r>
    </w:p>
    <w:p w14:paraId="21BF2F94" w14:textId="77777777" w:rsidR="00053D06" w:rsidRDefault="00053D06" w:rsidP="00053D06">
      <w:pPr>
        <w:rPr>
          <w:rFonts w:ascii="Arial" w:hAnsi="Arial" w:cs="Arial"/>
        </w:rPr>
      </w:pPr>
      <w:r w:rsidRPr="0052143E">
        <w:rPr>
          <w:rFonts w:ascii="Arial" w:hAnsi="Arial" w:cs="Arial"/>
        </w:rPr>
        <w:t>Since Sally has not yet completed R1, she is expired (Exp: 10/1/2019).</w:t>
      </w:r>
    </w:p>
    <w:p w14:paraId="3E90F9C9" w14:textId="488D9869" w:rsidR="00053D06" w:rsidRPr="0052143E" w:rsidRDefault="00E713BD" w:rsidP="00053D06">
      <w:pPr>
        <w:rPr>
          <w:rFonts w:ascii="Arial" w:hAnsi="Arial" w:cs="Arial"/>
        </w:rPr>
      </w:pPr>
      <w:r>
        <w:rPr>
          <w:noProof/>
        </w:rPr>
        <w:drawing>
          <wp:inline distT="0" distB="0" distL="0" distR="0" wp14:anchorId="7B1CDFBD" wp14:editId="35F5D028">
            <wp:extent cx="6192982" cy="1403629"/>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46348" cy="1415724"/>
                    </a:xfrm>
                    <a:prstGeom prst="rect">
                      <a:avLst/>
                    </a:prstGeom>
                  </pic:spPr>
                </pic:pic>
              </a:graphicData>
            </a:graphic>
          </wp:inline>
        </w:drawing>
      </w:r>
    </w:p>
    <w:p w14:paraId="22A5AB9D" w14:textId="77777777" w:rsidR="00C22480" w:rsidRDefault="00C22480" w:rsidP="0032156B">
      <w:pPr>
        <w:rPr>
          <w:rFonts w:ascii="Arial" w:hAnsi="Arial" w:cs="Arial"/>
          <w:color w:val="F4B083" w:themeColor="accent2" w:themeTint="99"/>
        </w:rPr>
      </w:pPr>
    </w:p>
    <w:p w14:paraId="53FA46AD" w14:textId="77777777" w:rsidR="00DC450A" w:rsidRPr="0052143E" w:rsidRDefault="00DC450A" w:rsidP="00DC450A">
      <w:pPr>
        <w:rPr>
          <w:rFonts w:ascii="Arial" w:hAnsi="Arial" w:cs="Arial"/>
        </w:rPr>
      </w:pPr>
      <w:r w:rsidRPr="0052143E">
        <w:rPr>
          <w:rFonts w:ascii="Arial" w:hAnsi="Arial" w:cs="Arial"/>
          <w:b/>
          <w:bCs/>
          <w:u w:val="single"/>
        </w:rPr>
        <w:br/>
        <w:t>Scenario B</w:t>
      </w:r>
      <w:r w:rsidRPr="0052143E">
        <w:rPr>
          <w:rFonts w:ascii="Arial" w:hAnsi="Arial" w:cs="Arial"/>
          <w:b/>
          <w:bCs/>
        </w:rPr>
        <w:t>: “Only the current registration…” option IS NOT selected</w:t>
      </w:r>
      <w:r w:rsidRPr="0052143E">
        <w:rPr>
          <w:rFonts w:ascii="Arial" w:hAnsi="Arial" w:cs="Arial"/>
        </w:rPr>
        <w:t xml:space="preserve"> </w:t>
      </w:r>
    </w:p>
    <w:p w14:paraId="43764A1E" w14:textId="53686179" w:rsidR="00DC450A" w:rsidRPr="0052143E" w:rsidRDefault="00DC450A" w:rsidP="00DC450A">
      <w:pPr>
        <w:rPr>
          <w:rFonts w:ascii="Arial" w:hAnsi="Arial" w:cs="Arial"/>
        </w:rPr>
      </w:pPr>
      <w:r w:rsidRPr="0052143E">
        <w:rPr>
          <w:rFonts w:ascii="Arial" w:hAnsi="Arial" w:cs="Arial"/>
        </w:rPr>
        <w:t>On 10/20/2021, Sally was assigned a Relative</w:t>
      </w:r>
      <w:r w:rsidR="00F13B45">
        <w:rPr>
          <w:rFonts w:ascii="Arial" w:hAnsi="Arial" w:cs="Arial"/>
        </w:rPr>
        <w:t xml:space="preserve"> with Rolling</w:t>
      </w:r>
      <w:r w:rsidRPr="0052143E">
        <w:rPr>
          <w:rFonts w:ascii="Arial" w:hAnsi="Arial" w:cs="Arial"/>
        </w:rPr>
        <w:t xml:space="preserve"> certification configured as follows:</w:t>
      </w:r>
    </w:p>
    <w:p w14:paraId="2C0630A0" w14:textId="2F7C1479" w:rsidR="00DC450A" w:rsidRPr="0052143E" w:rsidRDefault="00637BAB" w:rsidP="00DC450A">
      <w:pPr>
        <w:rPr>
          <w:rFonts w:ascii="Arial" w:hAnsi="Arial" w:cs="Arial"/>
          <w:b/>
          <w:bCs/>
        </w:rPr>
      </w:pPr>
      <w:r>
        <w:rPr>
          <w:noProof/>
        </w:rPr>
        <w:drawing>
          <wp:inline distT="0" distB="0" distL="0" distR="0" wp14:anchorId="462A2CEA" wp14:editId="5B09E75F">
            <wp:extent cx="4364182" cy="219404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92726" cy="2208397"/>
                    </a:xfrm>
                    <a:prstGeom prst="rect">
                      <a:avLst/>
                    </a:prstGeom>
                  </pic:spPr>
                </pic:pic>
              </a:graphicData>
            </a:graphic>
          </wp:inline>
        </w:drawing>
      </w:r>
    </w:p>
    <w:p w14:paraId="048427CC" w14:textId="77777777" w:rsidR="00DC450A" w:rsidRPr="0052143E" w:rsidRDefault="00DC450A" w:rsidP="00DC450A">
      <w:pPr>
        <w:rPr>
          <w:rFonts w:ascii="Arial" w:hAnsi="Arial" w:cs="Arial"/>
        </w:rPr>
      </w:pPr>
      <w:r w:rsidRPr="0052143E">
        <w:rPr>
          <w:rFonts w:ascii="Arial" w:hAnsi="Arial" w:cs="Arial"/>
        </w:rPr>
        <w:t>Prior to the certification assignment, Sally had already completed the material that is part of the initial period and the renewal period on the following dates:</w:t>
      </w:r>
    </w:p>
    <w:p w14:paraId="5CF75D07" w14:textId="77777777" w:rsidR="00DC450A" w:rsidRPr="0052143E" w:rsidRDefault="00DC450A" w:rsidP="00DC450A">
      <w:pPr>
        <w:rPr>
          <w:rFonts w:ascii="Arial" w:hAnsi="Arial" w:cs="Arial"/>
        </w:rPr>
      </w:pPr>
      <w:r w:rsidRPr="0052143E">
        <w:rPr>
          <w:rFonts w:ascii="Arial" w:hAnsi="Arial" w:cs="Arial"/>
        </w:rPr>
        <w:t>Registration 1 (Reg1) - 1/1/2016</w:t>
      </w:r>
      <w:r w:rsidRPr="0052143E">
        <w:rPr>
          <w:rFonts w:ascii="Arial" w:hAnsi="Arial" w:cs="Arial"/>
        </w:rPr>
        <w:br/>
        <w:t>Registration 2 (Reg2) - 10/1/2018</w:t>
      </w:r>
    </w:p>
    <w:p w14:paraId="18B8BDEC" w14:textId="575988CF" w:rsidR="00DC450A" w:rsidRPr="0052143E" w:rsidRDefault="00DC450A" w:rsidP="00DC450A">
      <w:pPr>
        <w:rPr>
          <w:rFonts w:ascii="Arial" w:hAnsi="Arial" w:cs="Arial"/>
        </w:rPr>
      </w:pPr>
      <w:r w:rsidRPr="0052143E">
        <w:rPr>
          <w:rFonts w:ascii="Arial" w:hAnsi="Arial" w:cs="Arial"/>
        </w:rPr>
        <w:t xml:space="preserve">Only the current registration number for any training item will be credited for any given period </w:t>
      </w:r>
      <w:r w:rsidR="005C0B52">
        <w:rPr>
          <w:rFonts w:ascii="Arial" w:hAnsi="Arial" w:cs="Arial"/>
          <w:u w:val="single"/>
        </w:rPr>
        <w:t>IS</w:t>
      </w:r>
      <w:r w:rsidRPr="000C5CB4">
        <w:rPr>
          <w:rFonts w:ascii="Arial" w:hAnsi="Arial" w:cs="Arial"/>
          <w:u w:val="single"/>
        </w:rPr>
        <w:t xml:space="preserve"> NOT</w:t>
      </w:r>
      <w:r w:rsidRPr="0052143E">
        <w:rPr>
          <w:rFonts w:ascii="Arial" w:hAnsi="Arial" w:cs="Arial"/>
        </w:rPr>
        <w:t xml:space="preserve"> selected.</w:t>
      </w:r>
    </w:p>
    <w:p w14:paraId="025ABB30" w14:textId="77777777" w:rsidR="00DC450A" w:rsidRPr="0052143E" w:rsidRDefault="00DC450A" w:rsidP="00DC450A">
      <w:pPr>
        <w:rPr>
          <w:rFonts w:ascii="Arial" w:hAnsi="Arial" w:cs="Arial"/>
        </w:rPr>
      </w:pPr>
      <w:r w:rsidRPr="0052143E">
        <w:rPr>
          <w:rFonts w:ascii="Arial" w:hAnsi="Arial" w:cs="Arial"/>
          <w:noProof/>
        </w:rPr>
        <w:lastRenderedPageBreak/>
        <w:drawing>
          <wp:inline distT="0" distB="0" distL="0" distR="0" wp14:anchorId="3BD376D1" wp14:editId="3A82056B">
            <wp:extent cx="4697309" cy="2052011"/>
            <wp:effectExtent l="0" t="0" r="825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7309" cy="2052011"/>
                    </a:xfrm>
                    <a:prstGeom prst="rect">
                      <a:avLst/>
                    </a:prstGeom>
                  </pic:spPr>
                </pic:pic>
              </a:graphicData>
            </a:graphic>
          </wp:inline>
        </w:drawing>
      </w:r>
      <w:r w:rsidRPr="0052143E">
        <w:rPr>
          <w:rFonts w:ascii="Arial" w:hAnsi="Arial" w:cs="Arial"/>
          <w:noProof/>
        </w:rPr>
        <w:t xml:space="preserve"> </w:t>
      </w:r>
    </w:p>
    <w:p w14:paraId="6DCBD99B" w14:textId="77777777" w:rsidR="00DC450A" w:rsidRPr="0052143E" w:rsidRDefault="00DC450A" w:rsidP="00DC450A">
      <w:pPr>
        <w:rPr>
          <w:rFonts w:ascii="Arial" w:hAnsi="Arial" w:cs="Arial"/>
          <w:b/>
          <w:bCs/>
        </w:rPr>
      </w:pPr>
      <w:r w:rsidRPr="0052143E">
        <w:rPr>
          <w:rFonts w:ascii="Arial" w:hAnsi="Arial" w:cs="Arial"/>
          <w:b/>
          <w:bCs/>
        </w:rPr>
        <w:t>Result:</w:t>
      </w:r>
    </w:p>
    <w:p w14:paraId="4067FFDB" w14:textId="51C0E929" w:rsidR="00DC450A" w:rsidRPr="0052143E" w:rsidRDefault="00DC450A" w:rsidP="00DC450A">
      <w:pPr>
        <w:rPr>
          <w:rFonts w:ascii="Arial" w:hAnsi="Arial" w:cs="Arial"/>
        </w:rPr>
      </w:pPr>
      <w:r w:rsidRPr="0052143E">
        <w:rPr>
          <w:rFonts w:ascii="Arial" w:hAnsi="Arial" w:cs="Arial"/>
        </w:rPr>
        <w:t xml:space="preserve">Sally’s certification status is </w:t>
      </w:r>
      <w:r w:rsidR="0053470B" w:rsidRPr="0052143E">
        <w:rPr>
          <w:rFonts w:ascii="Arial" w:hAnsi="Arial" w:cs="Arial"/>
        </w:rPr>
        <w:t>Expired,</w:t>
      </w:r>
      <w:r w:rsidRPr="0052143E">
        <w:rPr>
          <w:rFonts w:ascii="Arial" w:hAnsi="Arial" w:cs="Arial"/>
        </w:rPr>
        <w:t xml:space="preserve"> and she is in the second renewal period</w:t>
      </w:r>
      <w:r w:rsidR="00E16683">
        <w:rPr>
          <w:rFonts w:ascii="Arial" w:hAnsi="Arial" w:cs="Arial"/>
        </w:rPr>
        <w:t xml:space="preserve"> (R2)</w:t>
      </w:r>
      <w:r w:rsidRPr="0052143E">
        <w:rPr>
          <w:rFonts w:ascii="Arial" w:hAnsi="Arial" w:cs="Arial"/>
        </w:rPr>
        <w:t>.</w:t>
      </w:r>
    </w:p>
    <w:p w14:paraId="70CF385E" w14:textId="77777777" w:rsidR="00DC450A" w:rsidRPr="00D107B0" w:rsidRDefault="00DC450A" w:rsidP="00DC450A">
      <w:pPr>
        <w:rPr>
          <w:rFonts w:ascii="Arial" w:hAnsi="Arial" w:cs="Arial"/>
          <w:b/>
          <w:bCs/>
        </w:rPr>
      </w:pPr>
      <w:r w:rsidRPr="00D107B0">
        <w:rPr>
          <w:rFonts w:ascii="Arial" w:hAnsi="Arial" w:cs="Arial"/>
          <w:b/>
          <w:bCs/>
        </w:rPr>
        <w:t>Reason:</w:t>
      </w:r>
    </w:p>
    <w:p w14:paraId="58B256BF" w14:textId="468AFE39" w:rsidR="00DC450A" w:rsidRPr="0052143E" w:rsidRDefault="00DC450A" w:rsidP="00DC450A">
      <w:pPr>
        <w:rPr>
          <w:rFonts w:ascii="Arial" w:hAnsi="Arial" w:cs="Arial"/>
        </w:rPr>
      </w:pPr>
      <w:r w:rsidRPr="0052143E">
        <w:rPr>
          <w:rFonts w:ascii="Arial" w:hAnsi="Arial" w:cs="Arial"/>
        </w:rPr>
        <w:t xml:space="preserve">Since “Only the current registration number for any training item will be credited for any given period” </w:t>
      </w:r>
      <w:r w:rsidR="005C0B52">
        <w:rPr>
          <w:rFonts w:ascii="Arial" w:hAnsi="Arial" w:cs="Arial"/>
          <w:u w:val="single"/>
        </w:rPr>
        <w:t>IS</w:t>
      </w:r>
      <w:r w:rsidRPr="006B786B">
        <w:rPr>
          <w:rFonts w:ascii="Arial" w:hAnsi="Arial" w:cs="Arial"/>
          <w:u w:val="single"/>
        </w:rPr>
        <w:t xml:space="preserve"> </w:t>
      </w:r>
      <w:r w:rsidR="00FA5B99">
        <w:rPr>
          <w:rFonts w:ascii="Arial" w:hAnsi="Arial" w:cs="Arial"/>
          <w:u w:val="single"/>
        </w:rPr>
        <w:t>NOT</w:t>
      </w:r>
      <w:r>
        <w:rPr>
          <w:rFonts w:ascii="Arial" w:hAnsi="Arial" w:cs="Arial"/>
        </w:rPr>
        <w:t xml:space="preserve"> </w:t>
      </w:r>
      <w:r w:rsidRPr="0052143E">
        <w:rPr>
          <w:rFonts w:ascii="Arial" w:hAnsi="Arial" w:cs="Arial"/>
        </w:rPr>
        <w:t xml:space="preserve">selected, each period considers </w:t>
      </w:r>
      <w:r>
        <w:rPr>
          <w:rFonts w:ascii="Arial" w:hAnsi="Arial" w:cs="Arial"/>
        </w:rPr>
        <w:t xml:space="preserve">each </w:t>
      </w:r>
      <w:r w:rsidRPr="0052143E">
        <w:rPr>
          <w:rFonts w:ascii="Arial" w:hAnsi="Arial" w:cs="Arial"/>
        </w:rPr>
        <w:t>registration</w:t>
      </w:r>
      <w:r>
        <w:rPr>
          <w:rFonts w:ascii="Arial" w:hAnsi="Arial" w:cs="Arial"/>
        </w:rPr>
        <w:t xml:space="preserve"> completion</w:t>
      </w:r>
      <w:r w:rsidRPr="0052143E">
        <w:rPr>
          <w:rFonts w:ascii="Arial" w:hAnsi="Arial" w:cs="Arial"/>
        </w:rPr>
        <w:t xml:space="preserve"> </w:t>
      </w:r>
      <w:r>
        <w:rPr>
          <w:rFonts w:ascii="Arial" w:hAnsi="Arial" w:cs="Arial"/>
        </w:rPr>
        <w:t xml:space="preserve">in consecutive order starting with the first registration </w:t>
      </w:r>
      <w:r w:rsidRPr="0052143E">
        <w:rPr>
          <w:rFonts w:ascii="Arial" w:hAnsi="Arial" w:cs="Arial"/>
        </w:rPr>
        <w:t>when crediting the period</w:t>
      </w:r>
      <w:r>
        <w:rPr>
          <w:rFonts w:ascii="Arial" w:hAnsi="Arial" w:cs="Arial"/>
        </w:rPr>
        <w:t>.</w:t>
      </w:r>
    </w:p>
    <w:p w14:paraId="4CB6CD1B" w14:textId="77777777" w:rsidR="00DC450A" w:rsidRPr="0052143E" w:rsidRDefault="00DC450A" w:rsidP="00DC450A">
      <w:pPr>
        <w:rPr>
          <w:rFonts w:ascii="Arial" w:hAnsi="Arial" w:cs="Arial"/>
        </w:rPr>
      </w:pPr>
      <w:r w:rsidRPr="0052143E">
        <w:rPr>
          <w:rFonts w:ascii="Arial" w:hAnsi="Arial" w:cs="Arial"/>
        </w:rPr>
        <w:t xml:space="preserve">In this example, when the certification was assigned on 10/20/2021, </w:t>
      </w:r>
      <w:r>
        <w:rPr>
          <w:rFonts w:ascii="Arial" w:hAnsi="Arial" w:cs="Arial"/>
        </w:rPr>
        <w:t>there were two completions available - Reg1 on 1/1/2016 and Reg2 on 10/1/2018.</w:t>
      </w:r>
    </w:p>
    <w:p w14:paraId="1BE757FB" w14:textId="77777777" w:rsidR="00DC450A" w:rsidRPr="0052143E" w:rsidRDefault="00DC450A" w:rsidP="00DC450A">
      <w:pPr>
        <w:rPr>
          <w:rFonts w:ascii="Arial" w:hAnsi="Arial" w:cs="Arial"/>
        </w:rPr>
      </w:pPr>
      <w:r w:rsidRPr="0052143E">
        <w:rPr>
          <w:rFonts w:ascii="Arial" w:hAnsi="Arial" w:cs="Arial"/>
        </w:rPr>
        <w:t xml:space="preserve">Therefore, Sally’s initial period is credited with the </w:t>
      </w:r>
      <w:r>
        <w:rPr>
          <w:rFonts w:ascii="Arial" w:hAnsi="Arial" w:cs="Arial"/>
        </w:rPr>
        <w:t xml:space="preserve">1/1/2016 </w:t>
      </w:r>
      <w:r w:rsidRPr="0052143E">
        <w:rPr>
          <w:rFonts w:ascii="Arial" w:hAnsi="Arial" w:cs="Arial"/>
        </w:rPr>
        <w:t>completion</w:t>
      </w:r>
      <w:r>
        <w:rPr>
          <w:rFonts w:ascii="Arial" w:hAnsi="Arial" w:cs="Arial"/>
        </w:rPr>
        <w:t xml:space="preserve">, the first renewal period (R1) is credited with the 10/1/2018 completion, </w:t>
      </w:r>
      <w:r w:rsidRPr="0052143E">
        <w:rPr>
          <w:rFonts w:ascii="Arial" w:hAnsi="Arial" w:cs="Arial"/>
        </w:rPr>
        <w:t xml:space="preserve">and moves into the </w:t>
      </w:r>
      <w:r>
        <w:rPr>
          <w:rFonts w:ascii="Arial" w:hAnsi="Arial" w:cs="Arial"/>
        </w:rPr>
        <w:t>second</w:t>
      </w:r>
      <w:r w:rsidRPr="0052143E">
        <w:rPr>
          <w:rFonts w:ascii="Arial" w:hAnsi="Arial" w:cs="Arial"/>
        </w:rPr>
        <w:t xml:space="preserve"> renewal period (R</w:t>
      </w:r>
      <w:r>
        <w:rPr>
          <w:rFonts w:ascii="Arial" w:hAnsi="Arial" w:cs="Arial"/>
        </w:rPr>
        <w:t>2</w:t>
      </w:r>
      <w:r w:rsidRPr="0052143E">
        <w:rPr>
          <w:rFonts w:ascii="Arial" w:hAnsi="Arial" w:cs="Arial"/>
        </w:rPr>
        <w:t>) as follows:</w:t>
      </w:r>
    </w:p>
    <w:p w14:paraId="1527037D" w14:textId="2DB0F618" w:rsidR="00DC450A" w:rsidRPr="0052143E" w:rsidRDefault="00DC450A" w:rsidP="00DC450A">
      <w:pPr>
        <w:rPr>
          <w:rFonts w:ascii="Arial" w:hAnsi="Arial" w:cs="Arial"/>
        </w:rPr>
      </w:pPr>
      <w:r w:rsidRPr="0052143E">
        <w:rPr>
          <w:rFonts w:ascii="Arial" w:hAnsi="Arial" w:cs="Arial"/>
        </w:rPr>
        <w:t>R</w:t>
      </w:r>
      <w:r>
        <w:rPr>
          <w:rFonts w:ascii="Arial" w:hAnsi="Arial" w:cs="Arial"/>
        </w:rPr>
        <w:t>2</w:t>
      </w:r>
      <w:r w:rsidRPr="0052143E">
        <w:rPr>
          <w:rFonts w:ascii="Arial" w:hAnsi="Arial" w:cs="Arial"/>
        </w:rPr>
        <w:t xml:space="preserve"> Start Date:  </w:t>
      </w:r>
      <w:r>
        <w:rPr>
          <w:rFonts w:ascii="Arial" w:hAnsi="Arial" w:cs="Arial"/>
        </w:rPr>
        <w:t>10/1/201</w:t>
      </w:r>
      <w:r w:rsidR="00F86DC1">
        <w:rPr>
          <w:rFonts w:ascii="Arial" w:hAnsi="Arial" w:cs="Arial"/>
        </w:rPr>
        <w:t>8</w:t>
      </w:r>
      <w:r w:rsidRPr="0052143E">
        <w:rPr>
          <w:rFonts w:ascii="Arial" w:hAnsi="Arial" w:cs="Arial"/>
        </w:rPr>
        <w:t xml:space="preserve"> </w:t>
      </w:r>
      <w:r w:rsidR="004E4B21" w:rsidRPr="0052143E">
        <w:rPr>
          <w:rFonts w:ascii="Arial" w:hAnsi="Arial" w:cs="Arial"/>
        </w:rPr>
        <w:t>(</w:t>
      </w:r>
      <w:r w:rsidR="004E4B21">
        <w:rPr>
          <w:rFonts w:ascii="Arial" w:hAnsi="Arial" w:cs="Arial"/>
        </w:rPr>
        <w:t>Period opens immediately upon prior period completion</w:t>
      </w:r>
      <w:r w:rsidR="004E4B21" w:rsidRPr="0052143E">
        <w:rPr>
          <w:rFonts w:ascii="Arial" w:hAnsi="Arial" w:cs="Arial"/>
        </w:rPr>
        <w:t>)</w:t>
      </w:r>
      <w:r w:rsidRPr="0052143E">
        <w:rPr>
          <w:rFonts w:ascii="Arial" w:hAnsi="Arial" w:cs="Arial"/>
        </w:rPr>
        <w:br/>
        <w:t>R</w:t>
      </w:r>
      <w:r>
        <w:rPr>
          <w:rFonts w:ascii="Arial" w:hAnsi="Arial" w:cs="Arial"/>
        </w:rPr>
        <w:t>2</w:t>
      </w:r>
      <w:r w:rsidRPr="0052143E">
        <w:rPr>
          <w:rFonts w:ascii="Arial" w:hAnsi="Arial" w:cs="Arial"/>
        </w:rPr>
        <w:t xml:space="preserve"> Due Date:  </w:t>
      </w:r>
      <w:r w:rsidR="00F86DC1">
        <w:rPr>
          <w:rFonts w:ascii="Arial" w:hAnsi="Arial" w:cs="Arial"/>
        </w:rPr>
        <w:t>8</w:t>
      </w:r>
      <w:r w:rsidRPr="0052143E">
        <w:rPr>
          <w:rFonts w:ascii="Arial" w:hAnsi="Arial" w:cs="Arial"/>
        </w:rPr>
        <w:t>/1/201</w:t>
      </w:r>
      <w:r w:rsidR="00F86DC1">
        <w:rPr>
          <w:rFonts w:ascii="Arial" w:hAnsi="Arial" w:cs="Arial"/>
        </w:rPr>
        <w:t>9</w:t>
      </w:r>
      <w:r w:rsidRPr="0052143E">
        <w:rPr>
          <w:rFonts w:ascii="Arial" w:hAnsi="Arial" w:cs="Arial"/>
        </w:rPr>
        <w:t xml:space="preserve"> </w:t>
      </w:r>
      <w:r>
        <w:rPr>
          <w:rFonts w:ascii="Arial" w:hAnsi="Arial" w:cs="Arial"/>
        </w:rPr>
        <w:t>(10</w:t>
      </w:r>
      <w:r w:rsidRPr="0052143E">
        <w:rPr>
          <w:rFonts w:ascii="Arial" w:hAnsi="Arial" w:cs="Arial"/>
        </w:rPr>
        <w:t>/1/201</w:t>
      </w:r>
      <w:r w:rsidR="004E4B21">
        <w:rPr>
          <w:rFonts w:ascii="Arial" w:hAnsi="Arial" w:cs="Arial"/>
        </w:rPr>
        <w:t>8</w:t>
      </w:r>
      <w:r w:rsidRPr="0052143E">
        <w:rPr>
          <w:rFonts w:ascii="Arial" w:hAnsi="Arial" w:cs="Arial"/>
        </w:rPr>
        <w:t xml:space="preserve"> + 1</w:t>
      </w:r>
      <w:r w:rsidR="004E4B21">
        <w:rPr>
          <w:rFonts w:ascii="Arial" w:hAnsi="Arial" w:cs="Arial"/>
        </w:rPr>
        <w:t>0</w:t>
      </w:r>
      <w:r w:rsidRPr="0052143E">
        <w:rPr>
          <w:rFonts w:ascii="Arial" w:hAnsi="Arial" w:cs="Arial"/>
        </w:rPr>
        <w:t xml:space="preserve"> month</w:t>
      </w:r>
      <w:r w:rsidR="004E4B21">
        <w:rPr>
          <w:rFonts w:ascii="Arial" w:hAnsi="Arial" w:cs="Arial"/>
        </w:rPr>
        <w:t>s</w:t>
      </w:r>
      <w:r w:rsidRPr="0052143E">
        <w:rPr>
          <w:rFonts w:ascii="Arial" w:hAnsi="Arial" w:cs="Arial"/>
        </w:rPr>
        <w:t>)</w:t>
      </w:r>
      <w:r w:rsidRPr="0052143E">
        <w:rPr>
          <w:rFonts w:ascii="Arial" w:hAnsi="Arial" w:cs="Arial"/>
        </w:rPr>
        <w:br/>
        <w:t>R</w:t>
      </w:r>
      <w:r>
        <w:rPr>
          <w:rFonts w:ascii="Arial" w:hAnsi="Arial" w:cs="Arial"/>
        </w:rPr>
        <w:t>2</w:t>
      </w:r>
      <w:r w:rsidRPr="0052143E">
        <w:rPr>
          <w:rFonts w:ascii="Arial" w:hAnsi="Arial" w:cs="Arial"/>
        </w:rPr>
        <w:t xml:space="preserve"> Exp Date:  1</w:t>
      </w:r>
      <w:r w:rsidR="00457D08">
        <w:rPr>
          <w:rFonts w:ascii="Arial" w:hAnsi="Arial" w:cs="Arial"/>
        </w:rPr>
        <w:t>0</w:t>
      </w:r>
      <w:r w:rsidRPr="0052143E">
        <w:rPr>
          <w:rFonts w:ascii="Arial" w:hAnsi="Arial" w:cs="Arial"/>
        </w:rPr>
        <w:t>/1/201</w:t>
      </w:r>
      <w:r w:rsidR="00457D08">
        <w:rPr>
          <w:rFonts w:ascii="Arial" w:hAnsi="Arial" w:cs="Arial"/>
        </w:rPr>
        <w:t>9</w:t>
      </w:r>
      <w:r w:rsidRPr="0052143E">
        <w:rPr>
          <w:rFonts w:ascii="Arial" w:hAnsi="Arial" w:cs="Arial"/>
        </w:rPr>
        <w:t xml:space="preserve"> (</w:t>
      </w:r>
      <w:r>
        <w:rPr>
          <w:rFonts w:ascii="Arial" w:hAnsi="Arial" w:cs="Arial"/>
        </w:rPr>
        <w:t>10</w:t>
      </w:r>
      <w:r w:rsidRPr="0052143E">
        <w:rPr>
          <w:rFonts w:ascii="Arial" w:hAnsi="Arial" w:cs="Arial"/>
        </w:rPr>
        <w:t>/1/201</w:t>
      </w:r>
      <w:r w:rsidR="004E4B21">
        <w:rPr>
          <w:rFonts w:ascii="Arial" w:hAnsi="Arial" w:cs="Arial"/>
        </w:rPr>
        <w:t>8</w:t>
      </w:r>
      <w:r w:rsidRPr="0052143E">
        <w:rPr>
          <w:rFonts w:ascii="Arial" w:hAnsi="Arial" w:cs="Arial"/>
        </w:rPr>
        <w:t xml:space="preserve"> + </w:t>
      </w:r>
      <w:r w:rsidR="004E4B21">
        <w:rPr>
          <w:rFonts w:ascii="Arial" w:hAnsi="Arial" w:cs="Arial"/>
        </w:rPr>
        <w:t>12</w:t>
      </w:r>
      <w:r w:rsidRPr="0052143E">
        <w:rPr>
          <w:rFonts w:ascii="Arial" w:hAnsi="Arial" w:cs="Arial"/>
        </w:rPr>
        <w:t xml:space="preserve"> months)</w:t>
      </w:r>
    </w:p>
    <w:p w14:paraId="14BD9AF2" w14:textId="1A7168AC" w:rsidR="00DC450A" w:rsidRPr="0052143E" w:rsidRDefault="00DC450A" w:rsidP="00DC450A">
      <w:pPr>
        <w:rPr>
          <w:rFonts w:ascii="Arial" w:hAnsi="Arial" w:cs="Arial"/>
        </w:rPr>
      </w:pPr>
      <w:r w:rsidRPr="0052143E">
        <w:rPr>
          <w:rFonts w:ascii="Arial" w:hAnsi="Arial" w:cs="Arial"/>
        </w:rPr>
        <w:t>Since Sally has not yet completed R</w:t>
      </w:r>
      <w:r>
        <w:rPr>
          <w:rFonts w:ascii="Arial" w:hAnsi="Arial" w:cs="Arial"/>
        </w:rPr>
        <w:t>2</w:t>
      </w:r>
      <w:r w:rsidRPr="0052143E">
        <w:rPr>
          <w:rFonts w:ascii="Arial" w:hAnsi="Arial" w:cs="Arial"/>
        </w:rPr>
        <w:t xml:space="preserve">, she is expired (Exp: </w:t>
      </w:r>
      <w:r>
        <w:rPr>
          <w:rFonts w:ascii="Arial" w:hAnsi="Arial" w:cs="Arial"/>
        </w:rPr>
        <w:t>1</w:t>
      </w:r>
      <w:r w:rsidR="00706179">
        <w:rPr>
          <w:rFonts w:ascii="Arial" w:hAnsi="Arial" w:cs="Arial"/>
        </w:rPr>
        <w:t>0</w:t>
      </w:r>
      <w:r>
        <w:rPr>
          <w:rFonts w:ascii="Arial" w:hAnsi="Arial" w:cs="Arial"/>
        </w:rPr>
        <w:t>/1/201</w:t>
      </w:r>
      <w:r w:rsidR="00706179">
        <w:rPr>
          <w:rFonts w:ascii="Arial" w:hAnsi="Arial" w:cs="Arial"/>
        </w:rPr>
        <w:t>9</w:t>
      </w:r>
      <w:r w:rsidRPr="0052143E">
        <w:rPr>
          <w:rFonts w:ascii="Arial" w:hAnsi="Arial" w:cs="Arial"/>
        </w:rPr>
        <w:t>).</w:t>
      </w:r>
    </w:p>
    <w:p w14:paraId="48EDE2CC" w14:textId="29B16EC8" w:rsidR="00DC450A" w:rsidRPr="0052143E" w:rsidRDefault="004744CD" w:rsidP="00DC450A">
      <w:pPr>
        <w:rPr>
          <w:rFonts w:ascii="Arial" w:hAnsi="Arial" w:cs="Arial"/>
        </w:rPr>
      </w:pPr>
      <w:r>
        <w:rPr>
          <w:noProof/>
        </w:rPr>
        <w:drawing>
          <wp:inline distT="0" distB="0" distL="0" distR="0" wp14:anchorId="16F3C427" wp14:editId="251B63E2">
            <wp:extent cx="6493167" cy="1025237"/>
            <wp:effectExtent l="0" t="0" r="317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58980" cy="1035629"/>
                    </a:xfrm>
                    <a:prstGeom prst="rect">
                      <a:avLst/>
                    </a:prstGeom>
                  </pic:spPr>
                </pic:pic>
              </a:graphicData>
            </a:graphic>
          </wp:inline>
        </w:drawing>
      </w:r>
    </w:p>
    <w:p w14:paraId="6B573A02" w14:textId="77777777" w:rsidR="00DC450A" w:rsidRDefault="00DC450A" w:rsidP="00DC450A">
      <w:pPr>
        <w:rPr>
          <w:rFonts w:ascii="Arial" w:hAnsi="Arial" w:cs="Arial"/>
        </w:rPr>
      </w:pPr>
    </w:p>
    <w:sectPr w:rsidR="00DC450A" w:rsidSect="004342E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D2A"/>
    <w:multiLevelType w:val="hybridMultilevel"/>
    <w:tmpl w:val="D5582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14EE3"/>
    <w:multiLevelType w:val="hybridMultilevel"/>
    <w:tmpl w:val="D5582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661D0"/>
    <w:multiLevelType w:val="hybridMultilevel"/>
    <w:tmpl w:val="7FD4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996407">
    <w:abstractNumId w:val="0"/>
  </w:num>
  <w:num w:numId="2" w16cid:durableId="1022049709">
    <w:abstractNumId w:val="1"/>
  </w:num>
  <w:num w:numId="3" w16cid:durableId="252325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60"/>
    <w:rsid w:val="00003907"/>
    <w:rsid w:val="00016737"/>
    <w:rsid w:val="00020F20"/>
    <w:rsid w:val="00053D06"/>
    <w:rsid w:val="00061ABE"/>
    <w:rsid w:val="00061C07"/>
    <w:rsid w:val="00092A0B"/>
    <w:rsid w:val="00095249"/>
    <w:rsid w:val="000B056D"/>
    <w:rsid w:val="000C37D4"/>
    <w:rsid w:val="000C5CB4"/>
    <w:rsid w:val="000D2C48"/>
    <w:rsid w:val="000F1755"/>
    <w:rsid w:val="000F3CF4"/>
    <w:rsid w:val="000F3D18"/>
    <w:rsid w:val="00102A76"/>
    <w:rsid w:val="0016724D"/>
    <w:rsid w:val="00186C82"/>
    <w:rsid w:val="00192C72"/>
    <w:rsid w:val="00196712"/>
    <w:rsid w:val="001C0A6A"/>
    <w:rsid w:val="001D28A7"/>
    <w:rsid w:val="001F5BFD"/>
    <w:rsid w:val="00211481"/>
    <w:rsid w:val="0026780E"/>
    <w:rsid w:val="00274247"/>
    <w:rsid w:val="00284792"/>
    <w:rsid w:val="00284968"/>
    <w:rsid w:val="0029604E"/>
    <w:rsid w:val="002A4EC9"/>
    <w:rsid w:val="002B4A08"/>
    <w:rsid w:val="002B5260"/>
    <w:rsid w:val="002C262D"/>
    <w:rsid w:val="002C58AB"/>
    <w:rsid w:val="002C7D87"/>
    <w:rsid w:val="002D271F"/>
    <w:rsid w:val="002D4729"/>
    <w:rsid w:val="002E6EF5"/>
    <w:rsid w:val="003019FA"/>
    <w:rsid w:val="00315CFD"/>
    <w:rsid w:val="0032156B"/>
    <w:rsid w:val="00325E0D"/>
    <w:rsid w:val="0032690A"/>
    <w:rsid w:val="00333BCF"/>
    <w:rsid w:val="00347360"/>
    <w:rsid w:val="003516EE"/>
    <w:rsid w:val="00353E41"/>
    <w:rsid w:val="003A31F2"/>
    <w:rsid w:val="003F47CB"/>
    <w:rsid w:val="003F5D4E"/>
    <w:rsid w:val="003F747C"/>
    <w:rsid w:val="003F76E5"/>
    <w:rsid w:val="00416011"/>
    <w:rsid w:val="004342E3"/>
    <w:rsid w:val="00457D08"/>
    <w:rsid w:val="00463768"/>
    <w:rsid w:val="004744CD"/>
    <w:rsid w:val="00491F9C"/>
    <w:rsid w:val="004D32B1"/>
    <w:rsid w:val="004E4B21"/>
    <w:rsid w:val="0052143E"/>
    <w:rsid w:val="00534565"/>
    <w:rsid w:val="0053470B"/>
    <w:rsid w:val="00563ABE"/>
    <w:rsid w:val="005753A8"/>
    <w:rsid w:val="005B252F"/>
    <w:rsid w:val="005B686E"/>
    <w:rsid w:val="005C0B52"/>
    <w:rsid w:val="005D215A"/>
    <w:rsid w:val="005D70A3"/>
    <w:rsid w:val="005F58DF"/>
    <w:rsid w:val="00601D45"/>
    <w:rsid w:val="00637BAB"/>
    <w:rsid w:val="00641B7F"/>
    <w:rsid w:val="0066671A"/>
    <w:rsid w:val="006B2CC6"/>
    <w:rsid w:val="006B4C5A"/>
    <w:rsid w:val="006B786B"/>
    <w:rsid w:val="006C2FF3"/>
    <w:rsid w:val="00706179"/>
    <w:rsid w:val="00725180"/>
    <w:rsid w:val="00746CB1"/>
    <w:rsid w:val="0077780F"/>
    <w:rsid w:val="007842A6"/>
    <w:rsid w:val="00791CE4"/>
    <w:rsid w:val="007A62AC"/>
    <w:rsid w:val="007B6CD0"/>
    <w:rsid w:val="007D68C2"/>
    <w:rsid w:val="007E6176"/>
    <w:rsid w:val="007E6F73"/>
    <w:rsid w:val="00802AC3"/>
    <w:rsid w:val="008106BE"/>
    <w:rsid w:val="00811136"/>
    <w:rsid w:val="00841A78"/>
    <w:rsid w:val="00845C2B"/>
    <w:rsid w:val="00851959"/>
    <w:rsid w:val="008849CA"/>
    <w:rsid w:val="008A7E1B"/>
    <w:rsid w:val="008C3135"/>
    <w:rsid w:val="008C47F0"/>
    <w:rsid w:val="00901196"/>
    <w:rsid w:val="00926F2E"/>
    <w:rsid w:val="00936462"/>
    <w:rsid w:val="00940C11"/>
    <w:rsid w:val="00956DA1"/>
    <w:rsid w:val="009937B6"/>
    <w:rsid w:val="009F1FD7"/>
    <w:rsid w:val="00A10DF1"/>
    <w:rsid w:val="00A15330"/>
    <w:rsid w:val="00A2118B"/>
    <w:rsid w:val="00A34D9C"/>
    <w:rsid w:val="00A40AF6"/>
    <w:rsid w:val="00A56206"/>
    <w:rsid w:val="00A60D57"/>
    <w:rsid w:val="00A67049"/>
    <w:rsid w:val="00AD0DB3"/>
    <w:rsid w:val="00AE0110"/>
    <w:rsid w:val="00AF1429"/>
    <w:rsid w:val="00AF617D"/>
    <w:rsid w:val="00B06611"/>
    <w:rsid w:val="00B1697B"/>
    <w:rsid w:val="00B235B0"/>
    <w:rsid w:val="00B47CC3"/>
    <w:rsid w:val="00B514D1"/>
    <w:rsid w:val="00B60D42"/>
    <w:rsid w:val="00B708A0"/>
    <w:rsid w:val="00B81B60"/>
    <w:rsid w:val="00B9201C"/>
    <w:rsid w:val="00B926EB"/>
    <w:rsid w:val="00BA1327"/>
    <w:rsid w:val="00BA2ACB"/>
    <w:rsid w:val="00BE6A48"/>
    <w:rsid w:val="00C01FF4"/>
    <w:rsid w:val="00C20340"/>
    <w:rsid w:val="00C22480"/>
    <w:rsid w:val="00C44CD7"/>
    <w:rsid w:val="00C7199F"/>
    <w:rsid w:val="00C73FBB"/>
    <w:rsid w:val="00CD63C9"/>
    <w:rsid w:val="00CF2D1D"/>
    <w:rsid w:val="00D02501"/>
    <w:rsid w:val="00D107B0"/>
    <w:rsid w:val="00D15DB9"/>
    <w:rsid w:val="00D24EB0"/>
    <w:rsid w:val="00D44832"/>
    <w:rsid w:val="00D54FE7"/>
    <w:rsid w:val="00D55EA2"/>
    <w:rsid w:val="00D66D54"/>
    <w:rsid w:val="00D8610D"/>
    <w:rsid w:val="00D95FFF"/>
    <w:rsid w:val="00DB25CC"/>
    <w:rsid w:val="00DC450A"/>
    <w:rsid w:val="00DC47C4"/>
    <w:rsid w:val="00DD5FDF"/>
    <w:rsid w:val="00DD7957"/>
    <w:rsid w:val="00DF577F"/>
    <w:rsid w:val="00E12865"/>
    <w:rsid w:val="00E16683"/>
    <w:rsid w:val="00E23219"/>
    <w:rsid w:val="00E23DA1"/>
    <w:rsid w:val="00E713BD"/>
    <w:rsid w:val="00E72BA6"/>
    <w:rsid w:val="00E773EB"/>
    <w:rsid w:val="00EA4F4A"/>
    <w:rsid w:val="00EB1E17"/>
    <w:rsid w:val="00ED2281"/>
    <w:rsid w:val="00F13B45"/>
    <w:rsid w:val="00F14DFE"/>
    <w:rsid w:val="00F33CA1"/>
    <w:rsid w:val="00F362D6"/>
    <w:rsid w:val="00F64224"/>
    <w:rsid w:val="00F77BEB"/>
    <w:rsid w:val="00F81F3C"/>
    <w:rsid w:val="00F86DC1"/>
    <w:rsid w:val="00FA311D"/>
    <w:rsid w:val="00FA5B99"/>
    <w:rsid w:val="00FC0384"/>
    <w:rsid w:val="00FC0819"/>
    <w:rsid w:val="00FC6A5B"/>
    <w:rsid w:val="00FE2855"/>
    <w:rsid w:val="00FE2975"/>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03C1"/>
  <w15:chartTrackingRefBased/>
  <w15:docId w15:val="{62683370-8056-4CE7-B1DC-CC53FB58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B52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5260"/>
    <w:rPr>
      <w:rFonts w:ascii="Times New Roman" w:eastAsia="Times New Roman" w:hAnsi="Times New Roman" w:cs="Times New Roman"/>
      <w:b/>
      <w:bCs/>
      <w:sz w:val="27"/>
      <w:szCs w:val="27"/>
    </w:rPr>
  </w:style>
  <w:style w:type="character" w:customStyle="1" w:styleId="boolean">
    <w:name w:val="boolean"/>
    <w:basedOn w:val="DefaultParagraphFont"/>
    <w:rsid w:val="002B5260"/>
  </w:style>
  <w:style w:type="paragraph" w:styleId="NormalWeb">
    <w:name w:val="Normal (Web)"/>
    <w:basedOn w:val="Normal"/>
    <w:uiPriority w:val="99"/>
    <w:semiHidden/>
    <w:unhideWhenUsed/>
    <w:rsid w:val="002B52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3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8DF"/>
    <w:pPr>
      <w:ind w:left="720"/>
      <w:contextualSpacing/>
    </w:pPr>
  </w:style>
  <w:style w:type="character" w:styleId="CommentReference">
    <w:name w:val="annotation reference"/>
    <w:basedOn w:val="DefaultParagraphFont"/>
    <w:uiPriority w:val="99"/>
    <w:semiHidden/>
    <w:unhideWhenUsed/>
    <w:rsid w:val="00284968"/>
    <w:rPr>
      <w:sz w:val="16"/>
      <w:szCs w:val="16"/>
    </w:rPr>
  </w:style>
  <w:style w:type="paragraph" w:styleId="CommentText">
    <w:name w:val="annotation text"/>
    <w:basedOn w:val="Normal"/>
    <w:link w:val="CommentTextChar"/>
    <w:uiPriority w:val="99"/>
    <w:semiHidden/>
    <w:unhideWhenUsed/>
    <w:rsid w:val="00284968"/>
    <w:pPr>
      <w:spacing w:line="240" w:lineRule="auto"/>
    </w:pPr>
    <w:rPr>
      <w:sz w:val="20"/>
      <w:szCs w:val="20"/>
    </w:rPr>
  </w:style>
  <w:style w:type="character" w:customStyle="1" w:styleId="CommentTextChar">
    <w:name w:val="Comment Text Char"/>
    <w:basedOn w:val="DefaultParagraphFont"/>
    <w:link w:val="CommentText"/>
    <w:uiPriority w:val="99"/>
    <w:semiHidden/>
    <w:rsid w:val="00284968"/>
    <w:rPr>
      <w:sz w:val="20"/>
      <w:szCs w:val="20"/>
    </w:rPr>
  </w:style>
  <w:style w:type="paragraph" w:styleId="CommentSubject">
    <w:name w:val="annotation subject"/>
    <w:basedOn w:val="CommentText"/>
    <w:next w:val="CommentText"/>
    <w:link w:val="CommentSubjectChar"/>
    <w:uiPriority w:val="99"/>
    <w:semiHidden/>
    <w:unhideWhenUsed/>
    <w:rsid w:val="00284968"/>
    <w:rPr>
      <w:b/>
      <w:bCs/>
    </w:rPr>
  </w:style>
  <w:style w:type="character" w:customStyle="1" w:styleId="CommentSubjectChar">
    <w:name w:val="Comment Subject Char"/>
    <w:basedOn w:val="CommentTextChar"/>
    <w:link w:val="CommentSubject"/>
    <w:uiPriority w:val="99"/>
    <w:semiHidden/>
    <w:rsid w:val="00284968"/>
    <w:rPr>
      <w:b/>
      <w:bCs/>
      <w:sz w:val="20"/>
      <w:szCs w:val="20"/>
    </w:rPr>
  </w:style>
  <w:style w:type="paragraph" w:styleId="BalloonText">
    <w:name w:val="Balloon Text"/>
    <w:basedOn w:val="Normal"/>
    <w:link w:val="BalloonTextChar"/>
    <w:uiPriority w:val="99"/>
    <w:semiHidden/>
    <w:unhideWhenUsed/>
    <w:rsid w:val="00284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6721">
      <w:bodyDiv w:val="1"/>
      <w:marLeft w:val="0"/>
      <w:marRight w:val="0"/>
      <w:marTop w:val="0"/>
      <w:marBottom w:val="0"/>
      <w:divBdr>
        <w:top w:val="none" w:sz="0" w:space="0" w:color="auto"/>
        <w:left w:val="none" w:sz="0" w:space="0" w:color="auto"/>
        <w:bottom w:val="none" w:sz="0" w:space="0" w:color="auto"/>
        <w:right w:val="none" w:sz="0" w:space="0" w:color="auto"/>
      </w:divBdr>
    </w:div>
    <w:div w:id="240455352">
      <w:bodyDiv w:val="1"/>
      <w:marLeft w:val="0"/>
      <w:marRight w:val="0"/>
      <w:marTop w:val="0"/>
      <w:marBottom w:val="0"/>
      <w:divBdr>
        <w:top w:val="none" w:sz="0" w:space="0" w:color="auto"/>
        <w:left w:val="none" w:sz="0" w:space="0" w:color="auto"/>
        <w:bottom w:val="none" w:sz="0" w:space="0" w:color="auto"/>
        <w:right w:val="none" w:sz="0" w:space="0" w:color="auto"/>
      </w:divBdr>
    </w:div>
    <w:div w:id="1097019331">
      <w:bodyDiv w:val="1"/>
      <w:marLeft w:val="0"/>
      <w:marRight w:val="0"/>
      <w:marTop w:val="0"/>
      <w:marBottom w:val="0"/>
      <w:divBdr>
        <w:top w:val="none" w:sz="0" w:space="0" w:color="auto"/>
        <w:left w:val="none" w:sz="0" w:space="0" w:color="auto"/>
        <w:bottom w:val="none" w:sz="0" w:space="0" w:color="auto"/>
        <w:right w:val="none" w:sz="0" w:space="0" w:color="auto"/>
      </w:divBdr>
    </w:div>
    <w:div w:id="11758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82D5970464E4ABB1E63DD62BDBB61" ma:contentTypeVersion="14" ma:contentTypeDescription="Create a new document." ma:contentTypeScope="" ma:versionID="efad42245e30fc353a89670f39b22d7d">
  <xsd:schema xmlns:xsd="http://www.w3.org/2001/XMLSchema" xmlns:xs="http://www.w3.org/2001/XMLSchema" xmlns:p="http://schemas.microsoft.com/office/2006/metadata/properties" xmlns:ns3="210ec361-1d28-483e-987b-b650c6c9f7e0" xmlns:ns4="22719649-1a9b-4605-9d74-3a0675288cf2" targetNamespace="http://schemas.microsoft.com/office/2006/metadata/properties" ma:root="true" ma:fieldsID="1540da23a2282b367a057f2e75547221" ns3:_="" ns4:_="">
    <xsd:import namespace="210ec361-1d28-483e-987b-b650c6c9f7e0"/>
    <xsd:import namespace="22719649-1a9b-4605-9d74-3a0675288c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ec361-1d28-483e-987b-b650c6c9f7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719649-1a9b-4605-9d74-3a0675288c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7F9FC-FBC2-4FF7-B3E0-123588BCD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ec361-1d28-483e-987b-b650c6c9f7e0"/>
    <ds:schemaRef ds:uri="22719649-1a9b-4605-9d74-3a0675288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92440-F085-4D20-AE51-4DB918CBF2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B02DD0-01F3-4E9C-B430-1852B5909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Tatu</dc:creator>
  <cp:keywords/>
  <dc:description/>
  <cp:lastModifiedBy>Lindsey Pauley</cp:lastModifiedBy>
  <cp:revision>2</cp:revision>
  <dcterms:created xsi:type="dcterms:W3CDTF">2022-07-13T20:58:00Z</dcterms:created>
  <dcterms:modified xsi:type="dcterms:W3CDTF">2022-07-13T20:58:00Z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0x010100FF582D5970464E4ABB1E63DD62BDBB61</vt:lpwstr>
  </property>
</Properties>
</file>